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BF4C" w14:textId="5F876A9B" w:rsidR="00C120D9" w:rsidRDefault="001F15F7" w:rsidP="00996B45">
      <w:pPr>
        <w:pStyle w:val="Rubrik1"/>
      </w:pPr>
      <w:r>
        <w:t xml:space="preserve">Handlingsplan </w:t>
      </w:r>
      <w:r w:rsidR="00DB09A1">
        <w:t>föreningens namn</w:t>
      </w:r>
    </w:p>
    <w:p w14:paraId="46019546" w14:textId="77777777" w:rsidR="00996B45" w:rsidRDefault="00996B45"/>
    <w:p w14:paraId="716147EC" w14:textId="65CDE56B" w:rsidR="00C477D0" w:rsidRPr="00C477D0" w:rsidRDefault="00C477D0" w:rsidP="00BA1067">
      <w:pPr>
        <w:pStyle w:val="Rubrik3"/>
      </w:pPr>
      <w:r w:rsidRPr="00C477D0">
        <w:t>Inledning</w:t>
      </w:r>
    </w:p>
    <w:p w14:paraId="6AB4F54F" w14:textId="381B93B3" w:rsidR="006973F1" w:rsidRDefault="006973F1">
      <w:r>
        <w:t>Handlingsplan att använda om något händer.</w:t>
      </w:r>
      <w:r w:rsidR="00EC2E83">
        <w:t xml:space="preserve"> En viktig del i det förebyggande arbetet är bestämma vilken person som har vilket ansvar</w:t>
      </w:r>
      <w:r w:rsidR="000D1E98">
        <w:t xml:space="preserve"> under de olika stegen i handlingsplanen. Se till att handlingsplanen alltid är uppdaterad och att de personer som finns nämnda där är medvetna om sitt ansvarsområde. Lägg in uppdatering av handlingsplanen i ert </w:t>
      </w:r>
      <w:proofErr w:type="spellStart"/>
      <w:r w:rsidR="000D1E98">
        <w:t>årshjul</w:t>
      </w:r>
      <w:proofErr w:type="spellEnd"/>
      <w:r w:rsidR="000D1E98">
        <w:t xml:space="preserve"> så att ni årligen ser över den</w:t>
      </w:r>
      <w:r w:rsidR="00A23348">
        <w:t xml:space="preserve"> snarast efter årsmötet.</w:t>
      </w:r>
    </w:p>
    <w:p w14:paraId="4F85EA6C" w14:textId="760EED64" w:rsidR="00A23348" w:rsidRDefault="00650AE1">
      <w:r>
        <w:t>En del i arbetet är även att bygga upp en plan över vilka rutiner ni som förening vill ha då det gäller uppföljning av eventuella incidenter.</w:t>
      </w:r>
    </w:p>
    <w:p w14:paraId="4611815B" w14:textId="77777777" w:rsidR="00665602" w:rsidRDefault="00665602"/>
    <w:p w14:paraId="3589ECB4" w14:textId="57A6C4C9" w:rsidR="00EC5AA0" w:rsidRDefault="00EC5AA0" w:rsidP="00EC5AA0">
      <w:pPr>
        <w:pStyle w:val="Rubrik3"/>
      </w:pPr>
      <w:r>
        <w:t>Förebyggande arbete</w:t>
      </w:r>
    </w:p>
    <w:p w14:paraId="0A34A375" w14:textId="0DE31F78" w:rsidR="00EC5AA0" w:rsidRDefault="00EC5AA0" w:rsidP="00EC5AA0">
      <w:r>
        <w:t xml:space="preserve">Vem/vilka i föreningen ska man kontakta om det händer något? Information om detta bör sitta upp i hallen och kommuniceras löpande till medlemmarna så att alla känner till den. Exempel om det händer något på en </w:t>
      </w:r>
      <w:r w:rsidR="00B21F0C">
        <w:t>tävling på annan ort som inte känns ok för någon av era medlemmar</w:t>
      </w:r>
      <w:r w:rsidR="00990FD7">
        <w:t xml:space="preserve">, </w:t>
      </w:r>
      <w:r w:rsidR="00B21F0C">
        <w:t xml:space="preserve">om någon upplever otrygghet i </w:t>
      </w:r>
      <w:r w:rsidR="00990FD7">
        <w:t xml:space="preserve">er hall eller om någon </w:t>
      </w:r>
      <w:r w:rsidR="00C04D18">
        <w:t>märker att det förekommer mobbning</w:t>
      </w:r>
      <w:r w:rsidR="000C4B94">
        <w:t xml:space="preserve"> -</w:t>
      </w:r>
      <w:r w:rsidR="00C04D18">
        <w:t xml:space="preserve"> vem ska man då kontakta?</w:t>
      </w:r>
    </w:p>
    <w:p w14:paraId="7B87D4F8" w14:textId="77777777" w:rsidR="00C04D18" w:rsidRDefault="00C04D18" w:rsidP="00EC5AA0"/>
    <w:p w14:paraId="5E5B1B14" w14:textId="236B5748" w:rsidR="00C04D18" w:rsidRDefault="00C04D18" w:rsidP="00EC5AA0">
      <w:r>
        <w:t>Vem/vilka i föreningen ska man kontakta om något sker?</w:t>
      </w:r>
    </w:p>
    <w:p w14:paraId="6BF95441" w14:textId="77777777" w:rsidR="00C04D18" w:rsidRDefault="00C04D18" w:rsidP="00EC5AA0"/>
    <w:p w14:paraId="57DC4554" w14:textId="13EFE7EC" w:rsidR="00C04D18" w:rsidRDefault="00B5606E" w:rsidP="002A587C">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00BDE2" w14:textId="77777777" w:rsidR="00B5606E" w:rsidRDefault="00B5606E" w:rsidP="00EC5AA0"/>
    <w:p w14:paraId="19A2A471" w14:textId="5C868B65" w:rsidR="00384BC2" w:rsidRPr="00177F78" w:rsidRDefault="00384BC2" w:rsidP="00EC5AA0">
      <w:pPr>
        <w:rPr>
          <w:rFonts w:ascii="Trebuchet MS" w:hAnsi="Trebuchet MS"/>
          <w:b/>
          <w:bCs/>
        </w:rPr>
      </w:pPr>
      <w:r w:rsidRPr="00177F78">
        <w:rPr>
          <w:rFonts w:ascii="Trebuchet MS" w:hAnsi="Trebuchet MS"/>
          <w:b/>
          <w:bCs/>
        </w:rPr>
        <w:t>Vilka personer i föreningen har ansvar under de olika stegen?</w:t>
      </w:r>
    </w:p>
    <w:p w14:paraId="24D5ED3A" w14:textId="77DDF8E7" w:rsidR="00B5606E" w:rsidRDefault="00DB744A" w:rsidP="00EC5AA0">
      <w:r>
        <w:t xml:space="preserve">Den här handlingsplanen består av åtgärder i fem steg. För att </w:t>
      </w:r>
      <w:r w:rsidR="002835CB">
        <w:t>ni ska känna er trygga när något händer är det viktigt att ni beslutar om vem som har ansvar under de olika stegen.</w:t>
      </w:r>
    </w:p>
    <w:p w14:paraId="732DA316" w14:textId="77777777" w:rsidR="00384BC2" w:rsidRDefault="00384BC2" w:rsidP="00EC5AA0"/>
    <w:p w14:paraId="22593579" w14:textId="77777777" w:rsidR="00384BC2" w:rsidRDefault="00384BC2" w:rsidP="00384BC2">
      <w:r>
        <w:t>Vem/vilka i föreningen ska man kontakta om något sker?</w:t>
      </w:r>
    </w:p>
    <w:p w14:paraId="536517C8" w14:textId="77777777" w:rsidR="00384BC2" w:rsidRDefault="00384BC2" w:rsidP="00384BC2"/>
    <w:p w14:paraId="684E2FAB" w14:textId="77777777" w:rsidR="00384BC2" w:rsidRDefault="00384BC2" w:rsidP="002A587C">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7D34A4" w14:textId="28C16E21" w:rsidR="00384BC2" w:rsidRDefault="00384BC2" w:rsidP="00EC5AA0">
      <w:r>
        <w:t xml:space="preserve"> </w:t>
      </w:r>
    </w:p>
    <w:p w14:paraId="7245916E" w14:textId="7C54907F" w:rsidR="00384BC2" w:rsidRDefault="00384BC2" w:rsidP="00EC5AA0">
      <w:r>
        <w:t>Vad är respektive persons uppgift?</w:t>
      </w:r>
    </w:p>
    <w:p w14:paraId="0128AF4E" w14:textId="77777777" w:rsidR="00FC7C93" w:rsidRDefault="00FC7C93" w:rsidP="00EC5AA0"/>
    <w:p w14:paraId="30F89214" w14:textId="50D15F5C" w:rsidR="00384BC2" w:rsidRPr="00384BC2" w:rsidRDefault="00384BC2" w:rsidP="002A587C">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C2FFD8" w14:textId="77777777" w:rsidR="00384BC2" w:rsidRPr="00B5606E" w:rsidRDefault="00384BC2" w:rsidP="002A587C">
      <w:pPr>
        <w:spacing w:line="480" w:lineRule="auto"/>
      </w:pPr>
    </w:p>
    <w:p w14:paraId="11F23591" w14:textId="0431BD98" w:rsidR="00665602" w:rsidRPr="00177F78" w:rsidRDefault="00665602" w:rsidP="00EE210B">
      <w:pPr>
        <w:rPr>
          <w:rFonts w:ascii="Trebuchet MS" w:hAnsi="Trebuchet MS"/>
          <w:b/>
          <w:bCs/>
        </w:rPr>
      </w:pPr>
      <w:r w:rsidRPr="00177F78">
        <w:rPr>
          <w:rFonts w:ascii="Trebuchet MS" w:hAnsi="Trebuchet MS"/>
          <w:b/>
          <w:bCs/>
        </w:rPr>
        <w:t>Nätverk</w:t>
      </w:r>
    </w:p>
    <w:p w14:paraId="7B19C795" w14:textId="0DD4668E" w:rsidR="00665602" w:rsidRDefault="00665602">
      <w:r>
        <w:t>Det är bra för föreningen att ha tillgång till ett brett kontaktnät om något oönskat s</w:t>
      </w:r>
      <w:r w:rsidR="00B13639">
        <w:t>kulle inträffa.</w:t>
      </w:r>
    </w:p>
    <w:p w14:paraId="478A732C" w14:textId="2CD7AB3A" w:rsidR="00B13639" w:rsidRDefault="00B13639">
      <w:r>
        <w:t>Exempel på personer eller funktioner som är bra att ha kontaktuppgifter till</w:t>
      </w:r>
    </w:p>
    <w:p w14:paraId="26895309" w14:textId="44D5180E" w:rsidR="00B13639" w:rsidRDefault="00B13639" w:rsidP="00157EBE">
      <w:pPr>
        <w:pStyle w:val="Liststycke"/>
        <w:numPr>
          <w:ilvl w:val="0"/>
          <w:numId w:val="1"/>
        </w:numPr>
      </w:pPr>
      <w:r>
        <w:t>Kommun: Socialtjänst och Barn- och ungdomsverksamheten (eller liknande). Ni kan även kolla upp om just er kommun erbjuder krishanterings- och samtalsstöd.</w:t>
      </w:r>
    </w:p>
    <w:p w14:paraId="6CA0A2A1" w14:textId="421CAD19" w:rsidR="00B13639" w:rsidRDefault="00B13639" w:rsidP="00157EBE">
      <w:pPr>
        <w:pStyle w:val="Liststycke"/>
        <w:numPr>
          <w:ilvl w:val="0"/>
          <w:numId w:val="1"/>
        </w:numPr>
      </w:pPr>
      <w:r>
        <w:t>Region: BUP (Barn- och ungdomspsykiatrin)</w:t>
      </w:r>
    </w:p>
    <w:p w14:paraId="0EA2554C" w14:textId="528B48B9" w:rsidR="00B13639" w:rsidRDefault="00B13639" w:rsidP="00157EBE">
      <w:pPr>
        <w:pStyle w:val="Liststycke"/>
        <w:numPr>
          <w:ilvl w:val="0"/>
          <w:numId w:val="1"/>
        </w:numPr>
      </w:pPr>
      <w:r>
        <w:t>Polis: Kommunpolisen</w:t>
      </w:r>
    </w:p>
    <w:p w14:paraId="5CE78D16" w14:textId="1D7A7F91" w:rsidR="00B13639" w:rsidRDefault="00B13639" w:rsidP="00157EBE">
      <w:pPr>
        <w:pStyle w:val="Liststycke"/>
        <w:numPr>
          <w:ilvl w:val="0"/>
          <w:numId w:val="1"/>
        </w:numPr>
      </w:pPr>
      <w:r>
        <w:t xml:space="preserve">Kvinnojourer: </w:t>
      </w:r>
      <w:proofErr w:type="spellStart"/>
      <w:r>
        <w:t>Uni</w:t>
      </w:r>
      <w:r w:rsidR="00450D33">
        <w:t>zon</w:t>
      </w:r>
      <w:proofErr w:type="spellEnd"/>
      <w:r w:rsidR="00450D33">
        <w:t xml:space="preserve"> och ROKS</w:t>
      </w:r>
    </w:p>
    <w:p w14:paraId="6D8AEC48" w14:textId="6371F33E" w:rsidR="00450D33" w:rsidRDefault="00450D33" w:rsidP="00157EBE">
      <w:pPr>
        <w:pStyle w:val="Liststycke"/>
        <w:numPr>
          <w:ilvl w:val="0"/>
          <w:numId w:val="1"/>
        </w:numPr>
      </w:pPr>
      <w:r>
        <w:t>Riksidrottsförbundet: Ansvarig för Trygg idrott, rf.se/tryggidrott</w:t>
      </w:r>
    </w:p>
    <w:p w14:paraId="40C0B967" w14:textId="4F0CAA28" w:rsidR="00450D33" w:rsidRDefault="00D87AF8" w:rsidP="00157EBE">
      <w:pPr>
        <w:pStyle w:val="Liststycke"/>
        <w:numPr>
          <w:ilvl w:val="0"/>
          <w:numId w:val="1"/>
        </w:numPr>
      </w:pPr>
      <w:r>
        <w:t>RF SISU distriktet: Sakkunnig i barn- och ungdomsfrågor</w:t>
      </w:r>
    </w:p>
    <w:p w14:paraId="7D1264B5" w14:textId="71D7DE99" w:rsidR="00D87AF8" w:rsidRDefault="00D87AF8" w:rsidP="00157EBE">
      <w:pPr>
        <w:pStyle w:val="Liststycke"/>
        <w:numPr>
          <w:ilvl w:val="0"/>
          <w:numId w:val="1"/>
        </w:numPr>
      </w:pPr>
      <w:r>
        <w:t>Ideella organisationer</w:t>
      </w:r>
      <w:r w:rsidR="000141C0">
        <w:t xml:space="preserve"> som finns representerade i er kommun: BRIS, Rädda Barnen, Friends, med flera.</w:t>
      </w:r>
    </w:p>
    <w:p w14:paraId="469201E8" w14:textId="77777777" w:rsidR="00FC7C93" w:rsidRDefault="00FC7C93" w:rsidP="00B60DE3">
      <w:pPr>
        <w:rPr>
          <w:b/>
          <w:bCs/>
        </w:rPr>
      </w:pPr>
    </w:p>
    <w:p w14:paraId="195F6ECB" w14:textId="567E4E63" w:rsidR="00B60DE3" w:rsidRPr="00177F78" w:rsidRDefault="00A97C04" w:rsidP="00B60DE3">
      <w:pPr>
        <w:rPr>
          <w:rFonts w:ascii="Trebuchet MS" w:hAnsi="Trebuchet MS"/>
          <w:b/>
          <w:bCs/>
        </w:rPr>
      </w:pPr>
      <w:r w:rsidRPr="00177F78">
        <w:rPr>
          <w:rFonts w:ascii="Trebuchet MS" w:hAnsi="Trebuchet MS"/>
          <w:b/>
          <w:bCs/>
        </w:rPr>
        <w:t>Kontaktuppgifter</w:t>
      </w:r>
    </w:p>
    <w:p w14:paraId="27B59A6F" w14:textId="77777777" w:rsidR="00996B45" w:rsidRPr="00996B45" w:rsidRDefault="00996B45" w:rsidP="00B60DE3">
      <w:pPr>
        <w:rPr>
          <w:b/>
          <w:bCs/>
        </w:rPr>
      </w:pPr>
    </w:p>
    <w:tbl>
      <w:tblPr>
        <w:tblStyle w:val="Tabellrutnt"/>
        <w:tblW w:w="0" w:type="auto"/>
        <w:tblLook w:val="04A0" w:firstRow="1" w:lastRow="0" w:firstColumn="1" w:lastColumn="0" w:noHBand="0" w:noVBand="1"/>
      </w:tblPr>
      <w:tblGrid>
        <w:gridCol w:w="2265"/>
        <w:gridCol w:w="2265"/>
        <w:gridCol w:w="2266"/>
        <w:gridCol w:w="2266"/>
      </w:tblGrid>
      <w:tr w:rsidR="00912590" w14:paraId="3D3E910D" w14:textId="77777777" w:rsidTr="00996B45">
        <w:trPr>
          <w:trHeight w:val="567"/>
        </w:trPr>
        <w:tc>
          <w:tcPr>
            <w:tcW w:w="2265" w:type="dxa"/>
          </w:tcPr>
          <w:p w14:paraId="4286434A" w14:textId="1AC17EF5" w:rsidR="00912590" w:rsidRPr="00996B45" w:rsidRDefault="00912590" w:rsidP="00B60DE3">
            <w:pPr>
              <w:rPr>
                <w:b/>
                <w:bCs/>
              </w:rPr>
            </w:pPr>
            <w:r w:rsidRPr="00996B45">
              <w:rPr>
                <w:b/>
                <w:bCs/>
              </w:rPr>
              <w:t>Namn/myndighet</w:t>
            </w:r>
          </w:p>
        </w:tc>
        <w:tc>
          <w:tcPr>
            <w:tcW w:w="2265" w:type="dxa"/>
          </w:tcPr>
          <w:p w14:paraId="33D03883" w14:textId="2DC802E5" w:rsidR="00912590" w:rsidRPr="00996B45" w:rsidRDefault="00912590" w:rsidP="00B60DE3">
            <w:pPr>
              <w:rPr>
                <w:b/>
                <w:bCs/>
              </w:rPr>
            </w:pPr>
            <w:r w:rsidRPr="00996B45">
              <w:rPr>
                <w:b/>
                <w:bCs/>
              </w:rPr>
              <w:t>Telefonnummer</w:t>
            </w:r>
          </w:p>
        </w:tc>
        <w:tc>
          <w:tcPr>
            <w:tcW w:w="2266" w:type="dxa"/>
          </w:tcPr>
          <w:p w14:paraId="5614D022" w14:textId="0DE2210C" w:rsidR="00912590" w:rsidRPr="00996B45" w:rsidRDefault="00912590" w:rsidP="00B60DE3">
            <w:pPr>
              <w:rPr>
                <w:b/>
                <w:bCs/>
              </w:rPr>
            </w:pPr>
            <w:r w:rsidRPr="00996B45">
              <w:rPr>
                <w:b/>
                <w:bCs/>
              </w:rPr>
              <w:t>E-post</w:t>
            </w:r>
          </w:p>
        </w:tc>
        <w:tc>
          <w:tcPr>
            <w:tcW w:w="2266" w:type="dxa"/>
          </w:tcPr>
          <w:p w14:paraId="77817A52" w14:textId="13DE0423" w:rsidR="00912590" w:rsidRPr="00996B45" w:rsidRDefault="00912590" w:rsidP="00B60DE3">
            <w:pPr>
              <w:rPr>
                <w:b/>
                <w:bCs/>
              </w:rPr>
            </w:pPr>
            <w:r w:rsidRPr="00996B45">
              <w:rPr>
                <w:b/>
                <w:bCs/>
              </w:rPr>
              <w:t>Hemsida</w:t>
            </w:r>
          </w:p>
        </w:tc>
      </w:tr>
      <w:tr w:rsidR="00912590" w14:paraId="4BD39655" w14:textId="77777777" w:rsidTr="00996B45">
        <w:trPr>
          <w:trHeight w:val="567"/>
        </w:trPr>
        <w:tc>
          <w:tcPr>
            <w:tcW w:w="2265" w:type="dxa"/>
          </w:tcPr>
          <w:p w14:paraId="244F83E7" w14:textId="77777777" w:rsidR="00912590" w:rsidRDefault="00912590" w:rsidP="00B60DE3"/>
        </w:tc>
        <w:tc>
          <w:tcPr>
            <w:tcW w:w="2265" w:type="dxa"/>
          </w:tcPr>
          <w:p w14:paraId="19840924" w14:textId="77777777" w:rsidR="00912590" w:rsidRDefault="00912590" w:rsidP="00B60DE3"/>
        </w:tc>
        <w:tc>
          <w:tcPr>
            <w:tcW w:w="2266" w:type="dxa"/>
          </w:tcPr>
          <w:p w14:paraId="795F63D8" w14:textId="77777777" w:rsidR="00912590" w:rsidRDefault="00912590" w:rsidP="00B60DE3"/>
        </w:tc>
        <w:tc>
          <w:tcPr>
            <w:tcW w:w="2266" w:type="dxa"/>
          </w:tcPr>
          <w:p w14:paraId="5B865765" w14:textId="77777777" w:rsidR="00912590" w:rsidRDefault="00912590" w:rsidP="00B60DE3"/>
        </w:tc>
      </w:tr>
      <w:tr w:rsidR="00912590" w14:paraId="7392EF68" w14:textId="77777777" w:rsidTr="00996B45">
        <w:trPr>
          <w:trHeight w:val="567"/>
        </w:trPr>
        <w:tc>
          <w:tcPr>
            <w:tcW w:w="2265" w:type="dxa"/>
          </w:tcPr>
          <w:p w14:paraId="0F3B1027" w14:textId="77777777" w:rsidR="00912590" w:rsidRDefault="00912590" w:rsidP="00B60DE3"/>
        </w:tc>
        <w:tc>
          <w:tcPr>
            <w:tcW w:w="2265" w:type="dxa"/>
          </w:tcPr>
          <w:p w14:paraId="67E75067" w14:textId="77777777" w:rsidR="00912590" w:rsidRDefault="00912590" w:rsidP="00B60DE3"/>
        </w:tc>
        <w:tc>
          <w:tcPr>
            <w:tcW w:w="2266" w:type="dxa"/>
          </w:tcPr>
          <w:p w14:paraId="30046E03" w14:textId="77777777" w:rsidR="00912590" w:rsidRDefault="00912590" w:rsidP="00B60DE3"/>
        </w:tc>
        <w:tc>
          <w:tcPr>
            <w:tcW w:w="2266" w:type="dxa"/>
          </w:tcPr>
          <w:p w14:paraId="34FD46D3" w14:textId="77777777" w:rsidR="00912590" w:rsidRDefault="00912590" w:rsidP="00B60DE3"/>
        </w:tc>
      </w:tr>
      <w:tr w:rsidR="00912590" w14:paraId="101949BA" w14:textId="77777777" w:rsidTr="00996B45">
        <w:trPr>
          <w:trHeight w:val="567"/>
        </w:trPr>
        <w:tc>
          <w:tcPr>
            <w:tcW w:w="2265" w:type="dxa"/>
          </w:tcPr>
          <w:p w14:paraId="66F7520E" w14:textId="77777777" w:rsidR="00912590" w:rsidRDefault="00912590" w:rsidP="00B60DE3"/>
        </w:tc>
        <w:tc>
          <w:tcPr>
            <w:tcW w:w="2265" w:type="dxa"/>
          </w:tcPr>
          <w:p w14:paraId="3913C4DE" w14:textId="77777777" w:rsidR="00912590" w:rsidRDefault="00912590" w:rsidP="00B60DE3"/>
        </w:tc>
        <w:tc>
          <w:tcPr>
            <w:tcW w:w="2266" w:type="dxa"/>
          </w:tcPr>
          <w:p w14:paraId="46745410" w14:textId="77777777" w:rsidR="00912590" w:rsidRDefault="00912590" w:rsidP="00B60DE3"/>
        </w:tc>
        <w:tc>
          <w:tcPr>
            <w:tcW w:w="2266" w:type="dxa"/>
          </w:tcPr>
          <w:p w14:paraId="77C9B45D" w14:textId="77777777" w:rsidR="00912590" w:rsidRDefault="00912590" w:rsidP="00B60DE3"/>
        </w:tc>
      </w:tr>
      <w:tr w:rsidR="00912590" w14:paraId="7FFA62C8" w14:textId="77777777" w:rsidTr="00996B45">
        <w:trPr>
          <w:trHeight w:val="567"/>
        </w:trPr>
        <w:tc>
          <w:tcPr>
            <w:tcW w:w="2265" w:type="dxa"/>
          </w:tcPr>
          <w:p w14:paraId="352E1473" w14:textId="77777777" w:rsidR="00912590" w:rsidRDefault="00912590" w:rsidP="00B60DE3"/>
        </w:tc>
        <w:tc>
          <w:tcPr>
            <w:tcW w:w="2265" w:type="dxa"/>
          </w:tcPr>
          <w:p w14:paraId="43D35C3D" w14:textId="77777777" w:rsidR="00912590" w:rsidRDefault="00912590" w:rsidP="00B60DE3"/>
        </w:tc>
        <w:tc>
          <w:tcPr>
            <w:tcW w:w="2266" w:type="dxa"/>
          </w:tcPr>
          <w:p w14:paraId="1E866F8C" w14:textId="77777777" w:rsidR="00912590" w:rsidRDefault="00912590" w:rsidP="00B60DE3"/>
        </w:tc>
        <w:tc>
          <w:tcPr>
            <w:tcW w:w="2266" w:type="dxa"/>
          </w:tcPr>
          <w:p w14:paraId="26720A1B" w14:textId="77777777" w:rsidR="00912590" w:rsidRDefault="00912590" w:rsidP="00B60DE3"/>
        </w:tc>
      </w:tr>
      <w:tr w:rsidR="0008168B" w14:paraId="7EBCE0C9" w14:textId="77777777" w:rsidTr="00996B45">
        <w:trPr>
          <w:trHeight w:val="567"/>
        </w:trPr>
        <w:tc>
          <w:tcPr>
            <w:tcW w:w="2265" w:type="dxa"/>
          </w:tcPr>
          <w:p w14:paraId="4E4FBB2A" w14:textId="77777777" w:rsidR="0008168B" w:rsidRDefault="0008168B" w:rsidP="00B60DE3"/>
        </w:tc>
        <w:tc>
          <w:tcPr>
            <w:tcW w:w="2265" w:type="dxa"/>
          </w:tcPr>
          <w:p w14:paraId="63CC1166" w14:textId="77777777" w:rsidR="0008168B" w:rsidRDefault="0008168B" w:rsidP="00B60DE3"/>
        </w:tc>
        <w:tc>
          <w:tcPr>
            <w:tcW w:w="2266" w:type="dxa"/>
          </w:tcPr>
          <w:p w14:paraId="26C45969" w14:textId="77777777" w:rsidR="0008168B" w:rsidRDefault="0008168B" w:rsidP="00B60DE3"/>
        </w:tc>
        <w:tc>
          <w:tcPr>
            <w:tcW w:w="2266" w:type="dxa"/>
          </w:tcPr>
          <w:p w14:paraId="55A6E570" w14:textId="77777777" w:rsidR="0008168B" w:rsidRDefault="0008168B" w:rsidP="00B60DE3"/>
        </w:tc>
      </w:tr>
      <w:tr w:rsidR="0008168B" w14:paraId="14AD42A6" w14:textId="77777777" w:rsidTr="00996B45">
        <w:trPr>
          <w:trHeight w:val="567"/>
        </w:trPr>
        <w:tc>
          <w:tcPr>
            <w:tcW w:w="2265" w:type="dxa"/>
          </w:tcPr>
          <w:p w14:paraId="7C4B3F5E" w14:textId="77777777" w:rsidR="0008168B" w:rsidRDefault="0008168B" w:rsidP="00B60DE3"/>
        </w:tc>
        <w:tc>
          <w:tcPr>
            <w:tcW w:w="2265" w:type="dxa"/>
          </w:tcPr>
          <w:p w14:paraId="6DCAE711" w14:textId="77777777" w:rsidR="0008168B" w:rsidRDefault="0008168B" w:rsidP="00B60DE3"/>
        </w:tc>
        <w:tc>
          <w:tcPr>
            <w:tcW w:w="2266" w:type="dxa"/>
          </w:tcPr>
          <w:p w14:paraId="1C0F6300" w14:textId="77777777" w:rsidR="0008168B" w:rsidRDefault="0008168B" w:rsidP="00B60DE3"/>
        </w:tc>
        <w:tc>
          <w:tcPr>
            <w:tcW w:w="2266" w:type="dxa"/>
          </w:tcPr>
          <w:p w14:paraId="1555B92A" w14:textId="77777777" w:rsidR="0008168B" w:rsidRDefault="0008168B" w:rsidP="00B60DE3"/>
        </w:tc>
      </w:tr>
      <w:tr w:rsidR="0008168B" w14:paraId="27BE6CFD" w14:textId="77777777" w:rsidTr="00996B45">
        <w:trPr>
          <w:trHeight w:val="567"/>
        </w:trPr>
        <w:tc>
          <w:tcPr>
            <w:tcW w:w="2265" w:type="dxa"/>
          </w:tcPr>
          <w:p w14:paraId="60FBCC4D" w14:textId="77777777" w:rsidR="0008168B" w:rsidRDefault="0008168B" w:rsidP="00B60DE3"/>
        </w:tc>
        <w:tc>
          <w:tcPr>
            <w:tcW w:w="2265" w:type="dxa"/>
          </w:tcPr>
          <w:p w14:paraId="36D99E3C" w14:textId="77777777" w:rsidR="0008168B" w:rsidRDefault="0008168B" w:rsidP="00B60DE3"/>
        </w:tc>
        <w:tc>
          <w:tcPr>
            <w:tcW w:w="2266" w:type="dxa"/>
          </w:tcPr>
          <w:p w14:paraId="55982BBA" w14:textId="77777777" w:rsidR="0008168B" w:rsidRDefault="0008168B" w:rsidP="00B60DE3"/>
        </w:tc>
        <w:tc>
          <w:tcPr>
            <w:tcW w:w="2266" w:type="dxa"/>
          </w:tcPr>
          <w:p w14:paraId="49D266CC" w14:textId="77777777" w:rsidR="0008168B" w:rsidRDefault="0008168B" w:rsidP="00B60DE3"/>
        </w:tc>
      </w:tr>
      <w:tr w:rsidR="0008168B" w14:paraId="41AFFA15" w14:textId="77777777" w:rsidTr="00996B45">
        <w:trPr>
          <w:trHeight w:val="567"/>
        </w:trPr>
        <w:tc>
          <w:tcPr>
            <w:tcW w:w="2265" w:type="dxa"/>
          </w:tcPr>
          <w:p w14:paraId="33501828" w14:textId="77777777" w:rsidR="0008168B" w:rsidRDefault="0008168B" w:rsidP="00B60DE3"/>
        </w:tc>
        <w:tc>
          <w:tcPr>
            <w:tcW w:w="2265" w:type="dxa"/>
          </w:tcPr>
          <w:p w14:paraId="22BB8642" w14:textId="77777777" w:rsidR="0008168B" w:rsidRDefault="0008168B" w:rsidP="00B60DE3"/>
        </w:tc>
        <w:tc>
          <w:tcPr>
            <w:tcW w:w="2266" w:type="dxa"/>
          </w:tcPr>
          <w:p w14:paraId="0F1A4FA5" w14:textId="77777777" w:rsidR="0008168B" w:rsidRDefault="0008168B" w:rsidP="00B60DE3"/>
        </w:tc>
        <w:tc>
          <w:tcPr>
            <w:tcW w:w="2266" w:type="dxa"/>
          </w:tcPr>
          <w:p w14:paraId="7F6E3338" w14:textId="77777777" w:rsidR="0008168B" w:rsidRDefault="0008168B" w:rsidP="00B60DE3"/>
        </w:tc>
      </w:tr>
      <w:tr w:rsidR="0008168B" w14:paraId="6DD16910" w14:textId="77777777" w:rsidTr="00996B45">
        <w:trPr>
          <w:trHeight w:val="567"/>
        </w:trPr>
        <w:tc>
          <w:tcPr>
            <w:tcW w:w="2265" w:type="dxa"/>
          </w:tcPr>
          <w:p w14:paraId="677B60D5" w14:textId="77777777" w:rsidR="0008168B" w:rsidRDefault="0008168B" w:rsidP="00B60DE3"/>
        </w:tc>
        <w:tc>
          <w:tcPr>
            <w:tcW w:w="2265" w:type="dxa"/>
          </w:tcPr>
          <w:p w14:paraId="033EA9CB" w14:textId="77777777" w:rsidR="0008168B" w:rsidRDefault="0008168B" w:rsidP="00B60DE3"/>
        </w:tc>
        <w:tc>
          <w:tcPr>
            <w:tcW w:w="2266" w:type="dxa"/>
          </w:tcPr>
          <w:p w14:paraId="16047F21" w14:textId="77777777" w:rsidR="0008168B" w:rsidRDefault="0008168B" w:rsidP="00B60DE3"/>
        </w:tc>
        <w:tc>
          <w:tcPr>
            <w:tcW w:w="2266" w:type="dxa"/>
          </w:tcPr>
          <w:p w14:paraId="458DD92D" w14:textId="77777777" w:rsidR="0008168B" w:rsidRDefault="0008168B" w:rsidP="00B60DE3"/>
        </w:tc>
      </w:tr>
      <w:tr w:rsidR="0008168B" w14:paraId="7CEF2934" w14:textId="77777777" w:rsidTr="00996B45">
        <w:trPr>
          <w:trHeight w:val="567"/>
        </w:trPr>
        <w:tc>
          <w:tcPr>
            <w:tcW w:w="2265" w:type="dxa"/>
          </w:tcPr>
          <w:p w14:paraId="6CD80E7A" w14:textId="77777777" w:rsidR="0008168B" w:rsidRDefault="0008168B" w:rsidP="00B60DE3"/>
        </w:tc>
        <w:tc>
          <w:tcPr>
            <w:tcW w:w="2265" w:type="dxa"/>
          </w:tcPr>
          <w:p w14:paraId="37B050E3" w14:textId="77777777" w:rsidR="0008168B" w:rsidRDefault="0008168B" w:rsidP="00B60DE3"/>
        </w:tc>
        <w:tc>
          <w:tcPr>
            <w:tcW w:w="2266" w:type="dxa"/>
          </w:tcPr>
          <w:p w14:paraId="021BE3F8" w14:textId="77777777" w:rsidR="0008168B" w:rsidRDefault="0008168B" w:rsidP="00B60DE3"/>
        </w:tc>
        <w:tc>
          <w:tcPr>
            <w:tcW w:w="2266" w:type="dxa"/>
          </w:tcPr>
          <w:p w14:paraId="030549DC" w14:textId="77777777" w:rsidR="0008168B" w:rsidRDefault="0008168B" w:rsidP="00B60DE3"/>
        </w:tc>
      </w:tr>
      <w:tr w:rsidR="0008168B" w14:paraId="4E10FAF0" w14:textId="77777777" w:rsidTr="00996B45">
        <w:trPr>
          <w:trHeight w:val="567"/>
        </w:trPr>
        <w:tc>
          <w:tcPr>
            <w:tcW w:w="2265" w:type="dxa"/>
          </w:tcPr>
          <w:p w14:paraId="4EBE384B" w14:textId="77777777" w:rsidR="0008168B" w:rsidRDefault="0008168B" w:rsidP="00B60DE3"/>
        </w:tc>
        <w:tc>
          <w:tcPr>
            <w:tcW w:w="2265" w:type="dxa"/>
          </w:tcPr>
          <w:p w14:paraId="72826AA9" w14:textId="77777777" w:rsidR="0008168B" w:rsidRDefault="0008168B" w:rsidP="00B60DE3"/>
        </w:tc>
        <w:tc>
          <w:tcPr>
            <w:tcW w:w="2266" w:type="dxa"/>
          </w:tcPr>
          <w:p w14:paraId="1042D84C" w14:textId="77777777" w:rsidR="0008168B" w:rsidRDefault="0008168B" w:rsidP="00B60DE3"/>
        </w:tc>
        <w:tc>
          <w:tcPr>
            <w:tcW w:w="2266" w:type="dxa"/>
          </w:tcPr>
          <w:p w14:paraId="6F709BAC" w14:textId="77777777" w:rsidR="0008168B" w:rsidRDefault="0008168B" w:rsidP="00B60DE3"/>
        </w:tc>
      </w:tr>
      <w:tr w:rsidR="0008168B" w14:paraId="794591CB" w14:textId="77777777" w:rsidTr="00996B45">
        <w:trPr>
          <w:trHeight w:val="567"/>
        </w:trPr>
        <w:tc>
          <w:tcPr>
            <w:tcW w:w="2265" w:type="dxa"/>
          </w:tcPr>
          <w:p w14:paraId="0FED7DDE" w14:textId="77777777" w:rsidR="0008168B" w:rsidRDefault="0008168B" w:rsidP="00B60DE3"/>
        </w:tc>
        <w:tc>
          <w:tcPr>
            <w:tcW w:w="2265" w:type="dxa"/>
          </w:tcPr>
          <w:p w14:paraId="25025583" w14:textId="77777777" w:rsidR="0008168B" w:rsidRDefault="0008168B" w:rsidP="00B60DE3"/>
        </w:tc>
        <w:tc>
          <w:tcPr>
            <w:tcW w:w="2266" w:type="dxa"/>
          </w:tcPr>
          <w:p w14:paraId="65974E57" w14:textId="77777777" w:rsidR="0008168B" w:rsidRDefault="0008168B" w:rsidP="00B60DE3"/>
        </w:tc>
        <w:tc>
          <w:tcPr>
            <w:tcW w:w="2266" w:type="dxa"/>
          </w:tcPr>
          <w:p w14:paraId="78A551F1" w14:textId="77777777" w:rsidR="0008168B" w:rsidRDefault="0008168B" w:rsidP="00B60DE3"/>
        </w:tc>
      </w:tr>
    </w:tbl>
    <w:p w14:paraId="6DDF7260" w14:textId="77777777" w:rsidR="00A97C04" w:rsidRDefault="00A97C04" w:rsidP="00B60DE3"/>
    <w:p w14:paraId="00FEC7CA" w14:textId="77777777" w:rsidR="00FB465F" w:rsidRDefault="00FB465F" w:rsidP="00B60DE3"/>
    <w:p w14:paraId="628EF7A6" w14:textId="77777777" w:rsidR="0008168B" w:rsidRDefault="0008168B">
      <w:pPr>
        <w:spacing w:after="160"/>
        <w:rPr>
          <w:rFonts w:ascii="Trebuchet MS" w:eastAsiaTheme="majorEastAsia" w:hAnsi="Trebuchet MS" w:cstheme="majorBidi"/>
          <w:color w:val="1F3763" w:themeColor="accent1" w:themeShade="7F"/>
          <w:sz w:val="26"/>
          <w:szCs w:val="24"/>
        </w:rPr>
      </w:pPr>
      <w:r>
        <w:br w:type="page"/>
      </w:r>
    </w:p>
    <w:p w14:paraId="3466E268" w14:textId="15B8833A" w:rsidR="00FB465F" w:rsidRDefault="00FB465F" w:rsidP="00FB465F">
      <w:pPr>
        <w:pStyle w:val="Rubrik3"/>
      </w:pPr>
      <w:r>
        <w:lastRenderedPageBreak/>
        <w:t>Handlingsplan i föreningen – åtgärder i fem steg</w:t>
      </w:r>
    </w:p>
    <w:p w14:paraId="7C9AD870" w14:textId="77777777" w:rsidR="00FB465F" w:rsidRDefault="00FB465F" w:rsidP="00B60DE3"/>
    <w:p w14:paraId="2FF5B9FD" w14:textId="5F62F9A7" w:rsidR="00FB465F" w:rsidRPr="00177F78" w:rsidRDefault="00FB465F" w:rsidP="00FB465F">
      <w:pPr>
        <w:rPr>
          <w:rFonts w:ascii="Trebuchet MS" w:hAnsi="Trebuchet MS"/>
          <w:b/>
          <w:bCs/>
        </w:rPr>
      </w:pPr>
      <w:r w:rsidRPr="00177F78">
        <w:rPr>
          <w:rFonts w:ascii="Trebuchet MS" w:hAnsi="Trebuchet MS"/>
          <w:b/>
          <w:bCs/>
        </w:rPr>
        <w:t>1. Skaffa en bild av läget</w:t>
      </w:r>
    </w:p>
    <w:p w14:paraId="0D9355A3" w14:textId="77777777" w:rsidR="001F15F7" w:rsidRDefault="001F15F7"/>
    <w:p w14:paraId="325165F5" w14:textId="13FEC5D9" w:rsidR="001F15F7" w:rsidRDefault="001F15F7">
      <w:r>
        <w:t>Vad har hänt</w:t>
      </w:r>
      <w:r w:rsidR="00716C5B">
        <w:t>? När? Var? I vilken omfattning?</w:t>
      </w:r>
    </w:p>
    <w:p w14:paraId="1A267A21" w14:textId="77777777" w:rsidR="000551EE" w:rsidRDefault="000551EE"/>
    <w:p w14:paraId="774F81DC" w14:textId="01DA83F3" w:rsidR="00716C5B" w:rsidRPr="00716C5B" w:rsidRDefault="00716C5B" w:rsidP="000551EE">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E89DBA" w14:textId="6D23DE27" w:rsidR="001F15F7" w:rsidRDefault="001F15F7">
      <w:r>
        <w:t>Vilka är inblandade</w:t>
      </w:r>
      <w:r w:rsidR="000551EE">
        <w:t>?</w:t>
      </w:r>
    </w:p>
    <w:p w14:paraId="710A7C56" w14:textId="462B7DA8" w:rsidR="000551EE" w:rsidRDefault="000551EE" w:rsidP="000551EE">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5066E8" w14:textId="34D67F98" w:rsidR="001F15F7" w:rsidRDefault="007E5B36">
      <w:r>
        <w:t>Är läget akut så se till att säkra miljön för den som är utsatt. Undvik att själv försöka utreda vad som hänt i det här steget. Om det blir ett polisärende är det viktigt att ni inte har påverkat inblandade personer.</w:t>
      </w:r>
    </w:p>
    <w:p w14:paraId="5AE51BAE" w14:textId="77777777" w:rsidR="007E5B36" w:rsidRDefault="007E5B36"/>
    <w:p w14:paraId="6809A6B1" w14:textId="78DE391B" w:rsidR="007E5B36" w:rsidRDefault="007E5B36">
      <w:r>
        <w:t>Om den utsatta är ett barn är det viktigt att tänka på följande:</w:t>
      </w:r>
    </w:p>
    <w:p w14:paraId="2EA2D634" w14:textId="37123A56" w:rsidR="00EF08CC" w:rsidRDefault="00EF08CC" w:rsidP="00EF08CC">
      <w:pPr>
        <w:pStyle w:val="Liststycke"/>
        <w:numPr>
          <w:ilvl w:val="0"/>
          <w:numId w:val="1"/>
        </w:numPr>
      </w:pPr>
      <w:r>
        <w:t xml:space="preserve">Ta omedelbar kontakt med föräldrarna/vårdnadshavare. Om problematiken misstänks finnas inom den utsattes familj ska socialtjänsten </w:t>
      </w:r>
      <w:proofErr w:type="gramStart"/>
      <w:r>
        <w:t>istället</w:t>
      </w:r>
      <w:proofErr w:type="gramEnd"/>
      <w:r>
        <w:t xml:space="preserve"> kontaktas.</w:t>
      </w:r>
    </w:p>
    <w:p w14:paraId="3CC473DF" w14:textId="0E44CCE0" w:rsidR="00EF08CC" w:rsidRDefault="00EF08CC" w:rsidP="00EF08CC">
      <w:pPr>
        <w:pStyle w:val="Liststycke"/>
        <w:numPr>
          <w:ilvl w:val="0"/>
          <w:numId w:val="1"/>
        </w:numPr>
      </w:pPr>
      <w:r>
        <w:t>Identifiera om kontakt med socialtjänst behövs för att stötta barnet.</w:t>
      </w:r>
    </w:p>
    <w:p w14:paraId="0E1001B6" w14:textId="77777777" w:rsidR="00EF08CC" w:rsidRDefault="00EF08CC" w:rsidP="00EF08CC"/>
    <w:p w14:paraId="2925C802" w14:textId="56F8C7A4" w:rsidR="00EF08CC" w:rsidRDefault="00EF08CC" w:rsidP="00EF08CC">
      <w:r>
        <w:t>Om förövaren finns i föreningen är det viktigt att tänka på följande:</w:t>
      </w:r>
    </w:p>
    <w:p w14:paraId="76BA8928" w14:textId="37FB6FB3" w:rsidR="00EF08CC" w:rsidRDefault="00EF08CC" w:rsidP="00EF08CC">
      <w:pPr>
        <w:pStyle w:val="Liststycke"/>
        <w:numPr>
          <w:ilvl w:val="0"/>
          <w:numId w:val="1"/>
        </w:numPr>
      </w:pPr>
      <w:r>
        <w:t>Har förövaren ett förtroendeuppdrag i någon from, ska den personen omedelbart ta ”</w:t>
      </w:r>
      <w:proofErr w:type="spellStart"/>
      <w:r>
        <w:t>time</w:t>
      </w:r>
      <w:proofErr w:type="spellEnd"/>
      <w:r>
        <w:t xml:space="preserve"> </w:t>
      </w:r>
      <w:proofErr w:type="spellStart"/>
      <w:r>
        <w:t>out</w:t>
      </w:r>
      <w:proofErr w:type="spellEnd"/>
      <w:r>
        <w:t>” under eventuell utredning.</w:t>
      </w:r>
    </w:p>
    <w:p w14:paraId="3FD377F9" w14:textId="4BC5570C" w:rsidR="00EF08CC" w:rsidRDefault="00EF08CC" w:rsidP="00EF08CC">
      <w:pPr>
        <w:pStyle w:val="Liststycke"/>
        <w:numPr>
          <w:ilvl w:val="0"/>
          <w:numId w:val="1"/>
        </w:numPr>
      </w:pPr>
      <w:r>
        <w:t>Är förövaren ett barn är föräldradialog mycket viktigt. Kan händelsen rubriceras som ett lagbrott – anmäl också till Socialtjänsten.</w:t>
      </w:r>
    </w:p>
    <w:p w14:paraId="4CE99D25" w14:textId="77777777" w:rsidR="007E5B36" w:rsidRDefault="007E5B36"/>
    <w:p w14:paraId="6F04C638" w14:textId="151B766D" w:rsidR="001F15F7" w:rsidRPr="001F13AA" w:rsidRDefault="002014E5">
      <w:pPr>
        <w:rPr>
          <w:rFonts w:ascii="Trebuchet MS" w:hAnsi="Trebuchet MS"/>
          <w:b/>
          <w:bCs/>
        </w:rPr>
      </w:pPr>
      <w:r w:rsidRPr="001F13AA">
        <w:rPr>
          <w:rFonts w:ascii="Trebuchet MS" w:hAnsi="Trebuchet MS"/>
          <w:b/>
          <w:bCs/>
        </w:rPr>
        <w:t xml:space="preserve">2. </w:t>
      </w:r>
      <w:r w:rsidR="001F15F7" w:rsidRPr="001F13AA">
        <w:rPr>
          <w:rFonts w:ascii="Trebuchet MS" w:hAnsi="Trebuchet MS"/>
          <w:b/>
          <w:bCs/>
        </w:rPr>
        <w:t>Är det ett brott</w:t>
      </w:r>
      <w:r w:rsidRPr="001F13AA">
        <w:rPr>
          <w:rFonts w:ascii="Trebuchet MS" w:hAnsi="Trebuchet MS"/>
          <w:b/>
          <w:bCs/>
        </w:rPr>
        <w:t>?</w:t>
      </w:r>
    </w:p>
    <w:p w14:paraId="271E0FE3" w14:textId="178435AC" w:rsidR="002014E5" w:rsidRDefault="00C913A8">
      <w:r w:rsidRPr="001F13AA">
        <w:rPr>
          <w:sz w:val="30"/>
          <w:szCs w:val="30"/>
        </w:rPr>
        <w:sym w:font="Wingdings" w:char="F06F"/>
      </w:r>
      <w:r w:rsidR="002014E5">
        <w:t xml:space="preserve"> JA</w:t>
      </w:r>
      <w:r w:rsidR="002014E5">
        <w:tab/>
      </w:r>
      <w:r w:rsidR="001F13AA" w:rsidRPr="001F13AA">
        <w:rPr>
          <w:sz w:val="30"/>
          <w:szCs w:val="30"/>
        </w:rPr>
        <w:sym w:font="Wingdings" w:char="F06F"/>
      </w:r>
      <w:r w:rsidR="001F13AA">
        <w:t xml:space="preserve"> </w:t>
      </w:r>
      <w:r w:rsidR="002014E5">
        <w:t>NEJ</w:t>
      </w:r>
    </w:p>
    <w:p w14:paraId="475A1205" w14:textId="77777777" w:rsidR="002014E5" w:rsidRDefault="002014E5"/>
    <w:p w14:paraId="65D1C115" w14:textId="1DD6D2AB" w:rsidR="002014E5" w:rsidRDefault="002014E5">
      <w:r>
        <w:t>Om ja, polisanmäl.</w:t>
      </w:r>
    </w:p>
    <w:p w14:paraId="5E8F5750" w14:textId="0254B9FF" w:rsidR="002014E5" w:rsidRDefault="002014E5">
      <w:r>
        <w:t>Vid osäkerhet kontakta polisen för rådgivning. Om det inte är ett lagbrott, undersök om det kan vara ett brott mot föreningens eller Riksidrottsförbundets stadgar. Om ja, anmäl till Svenska Biljardförbundets förbundsstyrelse.</w:t>
      </w:r>
    </w:p>
    <w:p w14:paraId="5B640C0E" w14:textId="77777777" w:rsidR="002014E5" w:rsidRDefault="002014E5"/>
    <w:p w14:paraId="3D382623" w14:textId="1631A527" w:rsidR="002014E5" w:rsidRDefault="002014E5">
      <w:r>
        <w:t>Om nej, varken lagbrott eller stadgebrott.</w:t>
      </w:r>
    </w:p>
    <w:p w14:paraId="613B4D02" w14:textId="28482093" w:rsidR="002014E5" w:rsidRDefault="002014E5">
      <w:r>
        <w:t>Försök själva att reda ut vad som hänt och följ sedan resterande steg i handlingsplanen. Känner ni er osäkra så ta kontakt med ert RF SISU distrikt eller Idrottsombudsmannen på Riksidrottsförbundet.</w:t>
      </w:r>
    </w:p>
    <w:p w14:paraId="5FB76F40" w14:textId="77777777" w:rsidR="002014E5" w:rsidRDefault="002014E5"/>
    <w:p w14:paraId="31153D0E" w14:textId="6684F9C3" w:rsidR="002014E5" w:rsidRDefault="002014E5">
      <w:r>
        <w:t>Vem eller vilka i föreningen ansvarar för punkt nummer 2?</w:t>
      </w:r>
    </w:p>
    <w:p w14:paraId="2C406E64" w14:textId="77777777" w:rsidR="002014E5" w:rsidRDefault="002014E5"/>
    <w:p w14:paraId="72F4F683" w14:textId="1FFC3A24" w:rsidR="002014E5" w:rsidRPr="002014E5" w:rsidRDefault="002014E5" w:rsidP="002014E5">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BEEC26" w14:textId="77777777" w:rsidR="001F15F7" w:rsidRDefault="001F15F7"/>
    <w:p w14:paraId="74FF425D" w14:textId="4522EEEA" w:rsidR="001F15F7" w:rsidRPr="0002124E" w:rsidRDefault="002014E5">
      <w:pPr>
        <w:rPr>
          <w:rFonts w:ascii="Trebuchet MS" w:hAnsi="Trebuchet MS"/>
          <w:b/>
          <w:bCs/>
        </w:rPr>
      </w:pPr>
      <w:r w:rsidRPr="0002124E">
        <w:rPr>
          <w:rFonts w:ascii="Trebuchet MS" w:hAnsi="Trebuchet MS"/>
          <w:b/>
          <w:bCs/>
        </w:rPr>
        <w:t>3. Identifiera vilket behov av stöd som finns i föreningen</w:t>
      </w:r>
    </w:p>
    <w:p w14:paraId="3C9994D3" w14:textId="77777777" w:rsidR="002014E5" w:rsidRDefault="002014E5"/>
    <w:p w14:paraId="7D4D721C" w14:textId="7DA44ECF" w:rsidR="001F15F7" w:rsidRDefault="001F15F7">
      <w:r>
        <w:t xml:space="preserve">Vilket stöd behövs </w:t>
      </w:r>
      <w:r w:rsidR="0009514B">
        <w:t>för</w:t>
      </w:r>
      <w:r>
        <w:t xml:space="preserve"> den som har blivit utsatt</w:t>
      </w:r>
      <w:r w:rsidR="009E2D22">
        <w:t>?</w:t>
      </w:r>
    </w:p>
    <w:p w14:paraId="4F8AA013" w14:textId="77777777" w:rsidR="009E2D22" w:rsidRDefault="009E2D22"/>
    <w:p w14:paraId="7303B4E1" w14:textId="7F8E6BA5" w:rsidR="009E2D22" w:rsidRPr="009E2D22" w:rsidRDefault="009E2D22">
      <w:pPr>
        <w:rPr>
          <w:u w:val="single"/>
        </w:rPr>
      </w:pPr>
      <w:r>
        <w:rPr>
          <w:u w:val="single"/>
        </w:rPr>
        <w:tab/>
      </w:r>
      <w:r>
        <w:rPr>
          <w:u w:val="single"/>
        </w:rPr>
        <w:tab/>
      </w:r>
      <w:r>
        <w:rPr>
          <w:u w:val="single"/>
        </w:rPr>
        <w:tab/>
      </w:r>
      <w:r>
        <w:rPr>
          <w:u w:val="single"/>
        </w:rPr>
        <w:tab/>
      </w:r>
      <w:r>
        <w:rPr>
          <w:u w:val="single"/>
        </w:rPr>
        <w:tab/>
      </w:r>
      <w:r>
        <w:rPr>
          <w:u w:val="single"/>
        </w:rPr>
        <w:tab/>
      </w:r>
    </w:p>
    <w:p w14:paraId="4308EFE5" w14:textId="77777777" w:rsidR="001F15F7" w:rsidRDefault="001F15F7"/>
    <w:p w14:paraId="079EC3DB" w14:textId="0E7C8961" w:rsidR="001F15F7" w:rsidRDefault="001F15F7">
      <w:r>
        <w:t xml:space="preserve">Vilket stöd behövs </w:t>
      </w:r>
      <w:r w:rsidR="0009514B">
        <w:t>för</w:t>
      </w:r>
      <w:r>
        <w:t xml:space="preserve"> tränar</w:t>
      </w:r>
      <w:r w:rsidR="0009514B">
        <w:t>na/ledarna?</w:t>
      </w:r>
    </w:p>
    <w:p w14:paraId="30008B8A" w14:textId="77777777" w:rsidR="009E2D22" w:rsidRDefault="009E2D22"/>
    <w:p w14:paraId="38012379" w14:textId="38034024" w:rsidR="009E2D22" w:rsidRPr="009E2D22" w:rsidRDefault="009E2D22">
      <w:pPr>
        <w:rPr>
          <w:u w:val="single"/>
        </w:rPr>
      </w:pPr>
      <w:r>
        <w:rPr>
          <w:u w:val="single"/>
        </w:rPr>
        <w:tab/>
      </w:r>
      <w:r>
        <w:rPr>
          <w:u w:val="single"/>
        </w:rPr>
        <w:tab/>
      </w:r>
      <w:r>
        <w:rPr>
          <w:u w:val="single"/>
        </w:rPr>
        <w:tab/>
      </w:r>
      <w:r>
        <w:rPr>
          <w:u w:val="single"/>
        </w:rPr>
        <w:tab/>
      </w:r>
      <w:r>
        <w:rPr>
          <w:u w:val="single"/>
        </w:rPr>
        <w:tab/>
      </w:r>
      <w:r>
        <w:rPr>
          <w:u w:val="single"/>
        </w:rPr>
        <w:tab/>
      </w:r>
    </w:p>
    <w:p w14:paraId="63BC58BF" w14:textId="77777777" w:rsidR="001F15F7" w:rsidRDefault="001F15F7"/>
    <w:p w14:paraId="29901AB8" w14:textId="4670CE1F" w:rsidR="001F15F7" w:rsidRDefault="001F15F7">
      <w:r>
        <w:t xml:space="preserve">Vilket stöd behövs </w:t>
      </w:r>
      <w:r w:rsidR="004F7A48">
        <w:t xml:space="preserve">för </w:t>
      </w:r>
      <w:r>
        <w:t>styrelsen</w:t>
      </w:r>
      <w:r w:rsidR="004F7A48">
        <w:t>?</w:t>
      </w:r>
    </w:p>
    <w:p w14:paraId="473C2A42" w14:textId="77777777" w:rsidR="009E2D22" w:rsidRDefault="009E2D22"/>
    <w:p w14:paraId="01D2C591" w14:textId="702949AF" w:rsidR="009E2D22" w:rsidRPr="009E2D22" w:rsidRDefault="009E2D22">
      <w:pPr>
        <w:rPr>
          <w:u w:val="single"/>
        </w:rPr>
      </w:pPr>
      <w:r>
        <w:rPr>
          <w:u w:val="single"/>
        </w:rPr>
        <w:tab/>
      </w:r>
      <w:r>
        <w:rPr>
          <w:u w:val="single"/>
        </w:rPr>
        <w:tab/>
      </w:r>
      <w:r>
        <w:rPr>
          <w:u w:val="single"/>
        </w:rPr>
        <w:tab/>
      </w:r>
      <w:r>
        <w:rPr>
          <w:u w:val="single"/>
        </w:rPr>
        <w:tab/>
      </w:r>
      <w:r>
        <w:rPr>
          <w:u w:val="single"/>
        </w:rPr>
        <w:tab/>
      </w:r>
      <w:r>
        <w:rPr>
          <w:u w:val="single"/>
        </w:rPr>
        <w:tab/>
      </w:r>
    </w:p>
    <w:p w14:paraId="3AAC8505" w14:textId="77777777" w:rsidR="001F15F7" w:rsidRDefault="001F15F7"/>
    <w:p w14:paraId="1E274411" w14:textId="6DFC6B0C" w:rsidR="001F15F7" w:rsidRDefault="001F15F7">
      <w:r>
        <w:t xml:space="preserve">Vilket stöd behövs </w:t>
      </w:r>
      <w:r w:rsidR="004F7A48">
        <w:t>för</w:t>
      </w:r>
      <w:r>
        <w:t xml:space="preserve"> andra inblandade</w:t>
      </w:r>
      <w:r w:rsidR="004F7A48">
        <w:t>?</w:t>
      </w:r>
    </w:p>
    <w:p w14:paraId="4AF0C3E8" w14:textId="77777777" w:rsidR="009E2D22" w:rsidRDefault="009E2D22"/>
    <w:p w14:paraId="1ED80EB2" w14:textId="46C1EFC8" w:rsidR="009E2D22" w:rsidRPr="009E2D22" w:rsidRDefault="009E2D22">
      <w:pPr>
        <w:rPr>
          <w:u w:val="single"/>
        </w:rPr>
      </w:pPr>
      <w:r>
        <w:rPr>
          <w:u w:val="single"/>
        </w:rPr>
        <w:tab/>
      </w:r>
      <w:r>
        <w:rPr>
          <w:u w:val="single"/>
        </w:rPr>
        <w:tab/>
      </w:r>
      <w:r>
        <w:rPr>
          <w:u w:val="single"/>
        </w:rPr>
        <w:tab/>
      </w:r>
      <w:r>
        <w:rPr>
          <w:u w:val="single"/>
        </w:rPr>
        <w:tab/>
      </w:r>
      <w:r>
        <w:rPr>
          <w:u w:val="single"/>
        </w:rPr>
        <w:tab/>
      </w:r>
      <w:r>
        <w:rPr>
          <w:u w:val="single"/>
        </w:rPr>
        <w:tab/>
      </w:r>
    </w:p>
    <w:p w14:paraId="638444F6" w14:textId="77777777" w:rsidR="001F15F7" w:rsidRDefault="001F15F7"/>
    <w:p w14:paraId="66B13001" w14:textId="32F214FF" w:rsidR="001F15F7" w:rsidRDefault="001F15F7">
      <w:r>
        <w:t>Vilket stöd behöv</w:t>
      </w:r>
      <w:r w:rsidR="0056106A">
        <w:t>er förövaren</w:t>
      </w:r>
      <w:r w:rsidR="00A35860">
        <w:t>?</w:t>
      </w:r>
    </w:p>
    <w:p w14:paraId="333E1C63" w14:textId="77777777" w:rsidR="00A35860" w:rsidRDefault="00A35860"/>
    <w:p w14:paraId="50AF36CE" w14:textId="6DEEC8CB" w:rsidR="00A35860" w:rsidRPr="00A35860" w:rsidRDefault="00A35860">
      <w:pPr>
        <w:rPr>
          <w:u w:val="single"/>
        </w:rPr>
      </w:pPr>
      <w:r>
        <w:rPr>
          <w:u w:val="single"/>
        </w:rPr>
        <w:tab/>
      </w:r>
      <w:r>
        <w:rPr>
          <w:u w:val="single"/>
        </w:rPr>
        <w:tab/>
      </w:r>
      <w:r>
        <w:rPr>
          <w:u w:val="single"/>
        </w:rPr>
        <w:tab/>
      </w:r>
      <w:r>
        <w:rPr>
          <w:u w:val="single"/>
        </w:rPr>
        <w:tab/>
      </w:r>
      <w:r>
        <w:rPr>
          <w:u w:val="single"/>
        </w:rPr>
        <w:tab/>
      </w:r>
      <w:r>
        <w:rPr>
          <w:u w:val="single"/>
        </w:rPr>
        <w:tab/>
      </w:r>
    </w:p>
    <w:p w14:paraId="2968CF76" w14:textId="77777777" w:rsidR="0056106A" w:rsidRDefault="0056106A"/>
    <w:p w14:paraId="3A9DC9D3" w14:textId="36F5AAC2" w:rsidR="00A35860" w:rsidRDefault="00A35860">
      <w:r>
        <w:t>Hur ser föreningens nätverk ut? Vilka skulle ni kunna kontakta om en kris uppstår i föreningen?</w:t>
      </w:r>
      <w:r w:rsidR="00962894">
        <w:t xml:space="preserve"> (listan ovan under Förebyggande arbete)</w:t>
      </w:r>
    </w:p>
    <w:p w14:paraId="0F135BD7" w14:textId="77777777" w:rsidR="00962894" w:rsidRDefault="00962894"/>
    <w:p w14:paraId="2C83E31C" w14:textId="29BCAF0A" w:rsidR="00962894" w:rsidRPr="00962894" w:rsidRDefault="00962894" w:rsidP="00962894">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2D33A" w14:textId="497BA8BE" w:rsidR="005B46E7" w:rsidRDefault="005B46E7" w:rsidP="005B46E7">
      <w:r>
        <w:t>Vem eller vilka i föreningen ansvarar för punkt nummer 3?</w:t>
      </w:r>
    </w:p>
    <w:p w14:paraId="076E075B" w14:textId="77777777" w:rsidR="005B46E7" w:rsidRDefault="005B46E7" w:rsidP="005B46E7"/>
    <w:p w14:paraId="231CD2C7" w14:textId="77777777" w:rsidR="005B46E7" w:rsidRPr="002014E5" w:rsidRDefault="005B46E7" w:rsidP="005B46E7">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8D1A57" w14:textId="77777777" w:rsidR="00962894" w:rsidRDefault="00962894"/>
    <w:p w14:paraId="070E740C" w14:textId="77777777" w:rsidR="00247C02" w:rsidRDefault="00247C02">
      <w:pPr>
        <w:spacing w:after="160"/>
        <w:rPr>
          <w:rFonts w:ascii="Trebuchet MS" w:hAnsi="Trebuchet MS"/>
          <w:b/>
          <w:bCs/>
        </w:rPr>
      </w:pPr>
      <w:r>
        <w:rPr>
          <w:rFonts w:ascii="Trebuchet MS" w:hAnsi="Trebuchet MS"/>
          <w:b/>
          <w:bCs/>
        </w:rPr>
        <w:br w:type="page"/>
      </w:r>
    </w:p>
    <w:p w14:paraId="72223A68" w14:textId="24CDD26D" w:rsidR="005B46E7" w:rsidRPr="00323419" w:rsidRDefault="005B46E7">
      <w:pPr>
        <w:rPr>
          <w:rFonts w:ascii="Trebuchet MS" w:hAnsi="Trebuchet MS"/>
          <w:b/>
          <w:bCs/>
        </w:rPr>
      </w:pPr>
      <w:r w:rsidRPr="00323419">
        <w:rPr>
          <w:rFonts w:ascii="Trebuchet MS" w:hAnsi="Trebuchet MS"/>
          <w:b/>
          <w:bCs/>
        </w:rPr>
        <w:lastRenderedPageBreak/>
        <w:t>4. Identifiera vilka som behöver information</w:t>
      </w:r>
    </w:p>
    <w:p w14:paraId="202783F4" w14:textId="77777777" w:rsidR="005B46E7" w:rsidRDefault="005B46E7"/>
    <w:p w14:paraId="50289BF9" w14:textId="5EA45CBC" w:rsidR="0056106A" w:rsidRDefault="0056106A">
      <w:r>
        <w:t xml:space="preserve">Vilka behöver </w:t>
      </w:r>
      <w:r w:rsidR="005B46E7">
        <w:t>bli informerade om det som har hänt?</w:t>
      </w:r>
    </w:p>
    <w:p w14:paraId="46165178" w14:textId="77777777" w:rsidR="009F285C" w:rsidRDefault="009F285C"/>
    <w:p w14:paraId="7C270CA0" w14:textId="3BBE080E" w:rsidR="009F285C" w:rsidRDefault="009F285C" w:rsidP="00247C02">
      <w:pPr>
        <w:spacing w:line="480" w:lineRule="auto"/>
        <w:rPr>
          <w:u w:val="single"/>
        </w:rPr>
      </w:pPr>
      <w:r>
        <w:rPr>
          <w:u w:val="single"/>
        </w:rPr>
        <w:tab/>
      </w:r>
      <w:r>
        <w:rPr>
          <w:u w:val="single"/>
        </w:rPr>
        <w:tab/>
      </w:r>
      <w:r>
        <w:rPr>
          <w:u w:val="single"/>
        </w:rPr>
        <w:tab/>
      </w:r>
      <w:r>
        <w:rPr>
          <w:u w:val="single"/>
        </w:rPr>
        <w:tab/>
      </w:r>
      <w:r>
        <w:rPr>
          <w:u w:val="single"/>
        </w:rPr>
        <w:tab/>
      </w:r>
      <w:r>
        <w:rPr>
          <w:u w:val="single"/>
        </w:rPr>
        <w:tab/>
      </w:r>
    </w:p>
    <w:p w14:paraId="0F44AE2D" w14:textId="6E92B12D" w:rsidR="00247C02" w:rsidRPr="009F285C" w:rsidRDefault="00247C02" w:rsidP="00247C02">
      <w:pPr>
        <w:spacing w:line="480" w:lineRule="auto"/>
        <w:rPr>
          <w:u w:val="single"/>
        </w:rPr>
      </w:pPr>
      <w:r>
        <w:rPr>
          <w:u w:val="single"/>
        </w:rPr>
        <w:tab/>
      </w:r>
      <w:r>
        <w:rPr>
          <w:u w:val="single"/>
        </w:rPr>
        <w:tab/>
      </w:r>
      <w:r>
        <w:rPr>
          <w:u w:val="single"/>
        </w:rPr>
        <w:tab/>
      </w:r>
      <w:r>
        <w:rPr>
          <w:u w:val="single"/>
        </w:rPr>
        <w:tab/>
      </w:r>
      <w:r>
        <w:rPr>
          <w:u w:val="single"/>
        </w:rPr>
        <w:tab/>
      </w:r>
      <w:r>
        <w:rPr>
          <w:u w:val="single"/>
        </w:rPr>
        <w:tab/>
      </w:r>
    </w:p>
    <w:p w14:paraId="7BF0634F" w14:textId="77777777" w:rsidR="0056106A" w:rsidRDefault="0056106A"/>
    <w:p w14:paraId="4652A552" w14:textId="0447D1CA" w:rsidR="0056106A" w:rsidRDefault="0056106A">
      <w:r>
        <w:t>Vad för form av information behöver de</w:t>
      </w:r>
      <w:r w:rsidR="009F285C">
        <w:t>?</w:t>
      </w:r>
    </w:p>
    <w:p w14:paraId="2924F34C" w14:textId="77777777" w:rsidR="009F285C" w:rsidRDefault="009F285C"/>
    <w:p w14:paraId="6B8CC22B" w14:textId="0C2AA24C" w:rsidR="009F285C" w:rsidRDefault="009F285C" w:rsidP="00247C02">
      <w:pPr>
        <w:spacing w:line="480" w:lineRule="auto"/>
        <w:rPr>
          <w:u w:val="single"/>
        </w:rPr>
      </w:pPr>
      <w:r>
        <w:rPr>
          <w:u w:val="single"/>
        </w:rPr>
        <w:tab/>
      </w:r>
      <w:r>
        <w:rPr>
          <w:u w:val="single"/>
        </w:rPr>
        <w:tab/>
      </w:r>
      <w:r>
        <w:rPr>
          <w:u w:val="single"/>
        </w:rPr>
        <w:tab/>
      </w:r>
      <w:r>
        <w:rPr>
          <w:u w:val="single"/>
        </w:rPr>
        <w:tab/>
      </w:r>
      <w:r>
        <w:rPr>
          <w:u w:val="single"/>
        </w:rPr>
        <w:tab/>
      </w:r>
      <w:r>
        <w:rPr>
          <w:u w:val="single"/>
        </w:rPr>
        <w:tab/>
      </w:r>
    </w:p>
    <w:p w14:paraId="707376CC" w14:textId="79F20051" w:rsidR="00247C02" w:rsidRDefault="00247C02" w:rsidP="00247C02">
      <w:pPr>
        <w:spacing w:line="480" w:lineRule="auto"/>
      </w:pPr>
      <w:r>
        <w:rPr>
          <w:u w:val="single"/>
        </w:rPr>
        <w:tab/>
      </w:r>
      <w:r>
        <w:rPr>
          <w:u w:val="single"/>
        </w:rPr>
        <w:tab/>
      </w:r>
      <w:r>
        <w:rPr>
          <w:u w:val="single"/>
        </w:rPr>
        <w:tab/>
      </w:r>
      <w:r>
        <w:rPr>
          <w:u w:val="single"/>
        </w:rPr>
        <w:tab/>
      </w:r>
      <w:r>
        <w:rPr>
          <w:u w:val="single"/>
        </w:rPr>
        <w:tab/>
      </w:r>
      <w:r>
        <w:rPr>
          <w:u w:val="single"/>
        </w:rPr>
        <w:tab/>
      </w:r>
    </w:p>
    <w:p w14:paraId="6D39348C" w14:textId="77777777" w:rsidR="009F285C" w:rsidRDefault="009F285C"/>
    <w:p w14:paraId="04594644" w14:textId="77777777" w:rsidR="00247C02" w:rsidRDefault="009F285C">
      <w:r>
        <w:t>Hur ska dessa personer informeras?</w:t>
      </w:r>
    </w:p>
    <w:p w14:paraId="48C6B3B4" w14:textId="6FE94271" w:rsidR="009F285C" w:rsidRDefault="00247C02">
      <w:r>
        <w:rPr>
          <w:i/>
          <w:iCs/>
        </w:rPr>
        <w:t>(</w:t>
      </w:r>
      <w:r w:rsidRPr="009F285C">
        <w:rPr>
          <w:i/>
          <w:iCs/>
        </w:rPr>
        <w:t>Tänk på den personliga integriteten, alla behöver inte veta allt.</w:t>
      </w:r>
      <w:r>
        <w:rPr>
          <w:i/>
          <w:iCs/>
        </w:rPr>
        <w:t>)</w:t>
      </w:r>
    </w:p>
    <w:p w14:paraId="160D5116" w14:textId="77777777" w:rsidR="009F285C" w:rsidRDefault="009F285C"/>
    <w:p w14:paraId="63D08BDA" w14:textId="6D793FDC" w:rsidR="009F285C" w:rsidRDefault="009F285C" w:rsidP="009F285C">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D21FD8" w14:textId="0FD45297" w:rsidR="009F285C" w:rsidRDefault="009F285C">
      <w:pPr>
        <w:rPr>
          <w:i/>
          <w:iCs/>
        </w:rPr>
      </w:pPr>
    </w:p>
    <w:p w14:paraId="537F5D14" w14:textId="2EC263B3" w:rsidR="009F285C" w:rsidRDefault="009F285C">
      <w:r>
        <w:t>Vem i er förening är ansvarig för att prata med media?</w:t>
      </w:r>
    </w:p>
    <w:p w14:paraId="71A87AE6" w14:textId="77777777" w:rsidR="009F285C" w:rsidRDefault="009F285C"/>
    <w:p w14:paraId="2838D998" w14:textId="259C02E3" w:rsidR="009F285C" w:rsidRDefault="009F285C">
      <w:pPr>
        <w:rPr>
          <w:u w:val="single"/>
        </w:rPr>
      </w:pPr>
      <w:r>
        <w:rPr>
          <w:u w:val="single"/>
        </w:rPr>
        <w:tab/>
      </w:r>
      <w:r>
        <w:rPr>
          <w:u w:val="single"/>
        </w:rPr>
        <w:tab/>
      </w:r>
      <w:r>
        <w:rPr>
          <w:u w:val="single"/>
        </w:rPr>
        <w:tab/>
      </w:r>
      <w:r>
        <w:rPr>
          <w:u w:val="single"/>
        </w:rPr>
        <w:tab/>
      </w:r>
      <w:r>
        <w:rPr>
          <w:u w:val="single"/>
        </w:rPr>
        <w:tab/>
      </w:r>
      <w:r>
        <w:rPr>
          <w:u w:val="single"/>
        </w:rPr>
        <w:tab/>
      </w:r>
    </w:p>
    <w:p w14:paraId="512A9A68" w14:textId="77777777" w:rsidR="009F285C" w:rsidRDefault="009F285C">
      <w:pPr>
        <w:rPr>
          <w:u w:val="single"/>
        </w:rPr>
      </w:pPr>
    </w:p>
    <w:p w14:paraId="5302961E" w14:textId="77777777" w:rsidR="00C41659" w:rsidRDefault="00C41659" w:rsidP="009F285C"/>
    <w:p w14:paraId="2515A15F" w14:textId="7CAEA526" w:rsidR="009F285C" w:rsidRDefault="009F285C" w:rsidP="009F285C">
      <w:r>
        <w:t>Vem eller vilka i föreningen ansvarar för punkt nummer 4?</w:t>
      </w:r>
    </w:p>
    <w:p w14:paraId="49DC6D83" w14:textId="77777777" w:rsidR="009F285C" w:rsidRDefault="009F285C" w:rsidP="009F285C"/>
    <w:p w14:paraId="286216AE" w14:textId="77777777" w:rsidR="009F285C" w:rsidRDefault="009F285C" w:rsidP="009F285C">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D29584" w14:textId="77777777" w:rsidR="00FB1DCE" w:rsidRDefault="00FB1DCE" w:rsidP="009F285C">
      <w:pPr>
        <w:spacing w:line="480" w:lineRule="auto"/>
        <w:rPr>
          <w:u w:val="single"/>
        </w:rPr>
      </w:pPr>
    </w:p>
    <w:p w14:paraId="0EF46B9D" w14:textId="6883A69D" w:rsidR="00FB1DCE" w:rsidRPr="002A587C" w:rsidRDefault="00FB1DCE" w:rsidP="00FB1DCE">
      <w:pPr>
        <w:spacing w:line="240" w:lineRule="auto"/>
        <w:rPr>
          <w:b/>
          <w:bCs/>
        </w:rPr>
      </w:pPr>
      <w:r w:rsidRPr="002A587C">
        <w:rPr>
          <w:b/>
          <w:bCs/>
        </w:rPr>
        <w:t>Det är viktigt att denna handlingsplan uppdateras årligen så att uppgifter och rutiner stämmer.</w:t>
      </w:r>
    </w:p>
    <w:p w14:paraId="3A783116" w14:textId="77777777" w:rsidR="002A587C" w:rsidRDefault="002A587C" w:rsidP="00FB1DCE">
      <w:pPr>
        <w:spacing w:line="240" w:lineRule="auto"/>
      </w:pPr>
    </w:p>
    <w:p w14:paraId="5E296604" w14:textId="77777777" w:rsidR="00E376E6" w:rsidRDefault="00E376E6" w:rsidP="00FB1DCE">
      <w:pPr>
        <w:spacing w:line="240" w:lineRule="auto"/>
      </w:pPr>
    </w:p>
    <w:p w14:paraId="0913A70E" w14:textId="4B5EB090" w:rsidR="002A587C" w:rsidRPr="002A587C" w:rsidRDefault="002A587C" w:rsidP="00FB1DCE">
      <w:pPr>
        <w:spacing w:line="240" w:lineRule="auto"/>
        <w:rPr>
          <w:u w:val="single"/>
        </w:rPr>
      </w:pPr>
      <w:r>
        <w:t xml:space="preserve">Handlingsplanen senast uppdaterad: </w:t>
      </w:r>
      <w:r>
        <w:rPr>
          <w:u w:val="single"/>
        </w:rPr>
        <w:tab/>
      </w:r>
      <w:r>
        <w:rPr>
          <w:u w:val="single"/>
        </w:rPr>
        <w:tab/>
      </w:r>
      <w:r>
        <w:rPr>
          <w:u w:val="single"/>
        </w:rPr>
        <w:tab/>
      </w:r>
      <w:r>
        <w:rPr>
          <w:u w:val="single"/>
        </w:rPr>
        <w:tab/>
      </w:r>
    </w:p>
    <w:p w14:paraId="3CB3DBBD" w14:textId="77777777" w:rsidR="00762BC8" w:rsidRDefault="00762BC8" w:rsidP="00FB1DCE">
      <w:pPr>
        <w:spacing w:line="240" w:lineRule="auto"/>
      </w:pPr>
    </w:p>
    <w:p w14:paraId="0670BE20" w14:textId="77777777" w:rsidR="00C41659" w:rsidRDefault="00C41659" w:rsidP="00FB1DCE">
      <w:pPr>
        <w:spacing w:line="240" w:lineRule="auto"/>
      </w:pPr>
    </w:p>
    <w:p w14:paraId="42600193" w14:textId="77777777" w:rsidR="00E376E6" w:rsidRDefault="00E376E6">
      <w:pPr>
        <w:spacing w:after="160"/>
        <w:rPr>
          <w:rFonts w:ascii="Trebuchet MS" w:hAnsi="Trebuchet MS"/>
          <w:b/>
          <w:bCs/>
        </w:rPr>
      </w:pPr>
      <w:r>
        <w:rPr>
          <w:rFonts w:ascii="Trebuchet MS" w:hAnsi="Trebuchet MS"/>
          <w:b/>
          <w:bCs/>
        </w:rPr>
        <w:br w:type="page"/>
      </w:r>
    </w:p>
    <w:p w14:paraId="6A77C6B5" w14:textId="38983618" w:rsidR="00762BC8" w:rsidRPr="00C41659" w:rsidRDefault="00762BC8" w:rsidP="00FB1DCE">
      <w:pPr>
        <w:spacing w:line="240" w:lineRule="auto"/>
        <w:rPr>
          <w:rFonts w:ascii="Trebuchet MS" w:hAnsi="Trebuchet MS"/>
          <w:b/>
          <w:bCs/>
        </w:rPr>
      </w:pPr>
      <w:r w:rsidRPr="00C41659">
        <w:rPr>
          <w:rFonts w:ascii="Trebuchet MS" w:hAnsi="Trebuchet MS"/>
          <w:b/>
          <w:bCs/>
        </w:rPr>
        <w:lastRenderedPageBreak/>
        <w:t>5. Vad sker efteråt?</w:t>
      </w:r>
    </w:p>
    <w:p w14:paraId="0EA2691A" w14:textId="77777777" w:rsidR="00762BC8" w:rsidRDefault="00762BC8" w:rsidP="00FB1DCE">
      <w:pPr>
        <w:spacing w:line="240" w:lineRule="auto"/>
      </w:pPr>
    </w:p>
    <w:p w14:paraId="229A3ADE" w14:textId="5CB36558" w:rsidR="00762BC8" w:rsidRPr="00FB1DCE" w:rsidRDefault="00762BC8" w:rsidP="00FB1DCE">
      <w:pPr>
        <w:spacing w:line="240" w:lineRule="auto"/>
      </w:pPr>
      <w:r>
        <w:t>Efter att en kris har skett och bearbeta</w:t>
      </w:r>
      <w:r w:rsidR="004278FB">
        <w:t>s kan det krävas olika insatser för medlemmarnas välmående när verksamheten har återgått till det normala.</w:t>
      </w:r>
    </w:p>
    <w:p w14:paraId="24B7B2E9" w14:textId="2089ADE4" w:rsidR="00762BC8" w:rsidRDefault="00762BC8">
      <w:pPr>
        <w:rPr>
          <w:u w:val="single"/>
        </w:rPr>
      </w:pPr>
    </w:p>
    <w:p w14:paraId="01DBDC32" w14:textId="77777777" w:rsidR="009719D8" w:rsidRDefault="009719D8" w:rsidP="009719D8">
      <w:r>
        <w:t>Vilket stöd behövs för den som har blivit utsatt?</w:t>
      </w:r>
    </w:p>
    <w:p w14:paraId="6A9B2056" w14:textId="77777777" w:rsidR="009719D8" w:rsidRDefault="009719D8" w:rsidP="009719D8"/>
    <w:p w14:paraId="5C346998" w14:textId="77777777" w:rsidR="009719D8" w:rsidRPr="009E2D22" w:rsidRDefault="009719D8" w:rsidP="009719D8">
      <w:pPr>
        <w:rPr>
          <w:u w:val="single"/>
        </w:rPr>
      </w:pPr>
      <w:r>
        <w:rPr>
          <w:u w:val="single"/>
        </w:rPr>
        <w:tab/>
      </w:r>
      <w:r>
        <w:rPr>
          <w:u w:val="single"/>
        </w:rPr>
        <w:tab/>
      </w:r>
      <w:r>
        <w:rPr>
          <w:u w:val="single"/>
        </w:rPr>
        <w:tab/>
      </w:r>
      <w:r>
        <w:rPr>
          <w:u w:val="single"/>
        </w:rPr>
        <w:tab/>
      </w:r>
      <w:r>
        <w:rPr>
          <w:u w:val="single"/>
        </w:rPr>
        <w:tab/>
      </w:r>
      <w:r>
        <w:rPr>
          <w:u w:val="single"/>
        </w:rPr>
        <w:tab/>
      </w:r>
    </w:p>
    <w:p w14:paraId="61C3E1B4" w14:textId="77777777" w:rsidR="009719D8" w:rsidRDefault="009719D8" w:rsidP="009719D8"/>
    <w:p w14:paraId="32B6AF67" w14:textId="77777777" w:rsidR="009719D8" w:rsidRDefault="009719D8" w:rsidP="009719D8">
      <w:r>
        <w:t>Vilket stöd behövs för tränarna/ledarna?</w:t>
      </w:r>
    </w:p>
    <w:p w14:paraId="2573C34F" w14:textId="77777777" w:rsidR="009719D8" w:rsidRDefault="009719D8" w:rsidP="009719D8"/>
    <w:p w14:paraId="65186CB6" w14:textId="77777777" w:rsidR="009719D8" w:rsidRPr="009E2D22" w:rsidRDefault="009719D8" w:rsidP="009719D8">
      <w:pPr>
        <w:rPr>
          <w:u w:val="single"/>
        </w:rPr>
      </w:pPr>
      <w:r>
        <w:rPr>
          <w:u w:val="single"/>
        </w:rPr>
        <w:tab/>
      </w:r>
      <w:r>
        <w:rPr>
          <w:u w:val="single"/>
        </w:rPr>
        <w:tab/>
      </w:r>
      <w:r>
        <w:rPr>
          <w:u w:val="single"/>
        </w:rPr>
        <w:tab/>
      </w:r>
      <w:r>
        <w:rPr>
          <w:u w:val="single"/>
        </w:rPr>
        <w:tab/>
      </w:r>
      <w:r>
        <w:rPr>
          <w:u w:val="single"/>
        </w:rPr>
        <w:tab/>
      </w:r>
      <w:r>
        <w:rPr>
          <w:u w:val="single"/>
        </w:rPr>
        <w:tab/>
      </w:r>
    </w:p>
    <w:p w14:paraId="750F791A" w14:textId="77777777" w:rsidR="009719D8" w:rsidRDefault="009719D8" w:rsidP="009719D8"/>
    <w:p w14:paraId="6DA5C55E" w14:textId="77777777" w:rsidR="009719D8" w:rsidRDefault="009719D8" w:rsidP="009719D8">
      <w:r>
        <w:t>Vilket stöd behövs för styrelsen?</w:t>
      </w:r>
    </w:p>
    <w:p w14:paraId="0B9188C9" w14:textId="77777777" w:rsidR="009719D8" w:rsidRDefault="009719D8" w:rsidP="009719D8"/>
    <w:p w14:paraId="69392E34" w14:textId="77777777" w:rsidR="009719D8" w:rsidRPr="009E2D22" w:rsidRDefault="009719D8" w:rsidP="009719D8">
      <w:pPr>
        <w:rPr>
          <w:u w:val="single"/>
        </w:rPr>
      </w:pPr>
      <w:r>
        <w:rPr>
          <w:u w:val="single"/>
        </w:rPr>
        <w:tab/>
      </w:r>
      <w:r>
        <w:rPr>
          <w:u w:val="single"/>
        </w:rPr>
        <w:tab/>
      </w:r>
      <w:r>
        <w:rPr>
          <w:u w:val="single"/>
        </w:rPr>
        <w:tab/>
      </w:r>
      <w:r>
        <w:rPr>
          <w:u w:val="single"/>
        </w:rPr>
        <w:tab/>
      </w:r>
      <w:r>
        <w:rPr>
          <w:u w:val="single"/>
        </w:rPr>
        <w:tab/>
      </w:r>
      <w:r>
        <w:rPr>
          <w:u w:val="single"/>
        </w:rPr>
        <w:tab/>
      </w:r>
    </w:p>
    <w:p w14:paraId="51AE8104" w14:textId="77777777" w:rsidR="009719D8" w:rsidRDefault="009719D8" w:rsidP="009719D8"/>
    <w:p w14:paraId="2E986785" w14:textId="77777777" w:rsidR="009719D8" w:rsidRDefault="009719D8" w:rsidP="009719D8">
      <w:r>
        <w:t>Vilket stöd behövs för andra inblandade?</w:t>
      </w:r>
    </w:p>
    <w:p w14:paraId="27C836D4" w14:textId="77777777" w:rsidR="009719D8" w:rsidRDefault="009719D8" w:rsidP="009719D8"/>
    <w:p w14:paraId="46EC30DE" w14:textId="77777777" w:rsidR="009719D8" w:rsidRDefault="009719D8" w:rsidP="009719D8">
      <w:pPr>
        <w:rPr>
          <w:u w:val="single"/>
        </w:rPr>
      </w:pPr>
      <w:r>
        <w:rPr>
          <w:u w:val="single"/>
        </w:rPr>
        <w:tab/>
      </w:r>
      <w:r>
        <w:rPr>
          <w:u w:val="single"/>
        </w:rPr>
        <w:tab/>
      </w:r>
      <w:r>
        <w:rPr>
          <w:u w:val="single"/>
        </w:rPr>
        <w:tab/>
      </w:r>
      <w:r>
        <w:rPr>
          <w:u w:val="single"/>
        </w:rPr>
        <w:tab/>
      </w:r>
      <w:r>
        <w:rPr>
          <w:u w:val="single"/>
        </w:rPr>
        <w:tab/>
      </w:r>
      <w:r>
        <w:rPr>
          <w:u w:val="single"/>
        </w:rPr>
        <w:tab/>
      </w:r>
    </w:p>
    <w:p w14:paraId="5287641B" w14:textId="77777777" w:rsidR="009719D8" w:rsidRDefault="009719D8" w:rsidP="009719D8">
      <w:pPr>
        <w:rPr>
          <w:u w:val="single"/>
        </w:rPr>
      </w:pPr>
    </w:p>
    <w:p w14:paraId="4F53BD90" w14:textId="6EC24F5C" w:rsidR="009719D8" w:rsidRDefault="009719D8" w:rsidP="009719D8">
      <w:r>
        <w:t>Vem eller vilka i föreningen ansvarar för punkt nummer 5?</w:t>
      </w:r>
    </w:p>
    <w:p w14:paraId="5A9C20F7" w14:textId="77777777" w:rsidR="009719D8" w:rsidRDefault="009719D8" w:rsidP="009719D8"/>
    <w:p w14:paraId="32A993E6" w14:textId="77777777" w:rsidR="009719D8" w:rsidRDefault="009719D8" w:rsidP="009719D8">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598518" w14:textId="77777777" w:rsidR="009719D8" w:rsidRPr="009E2D22" w:rsidRDefault="009719D8" w:rsidP="009719D8">
      <w:pPr>
        <w:rPr>
          <w:u w:val="single"/>
        </w:rPr>
      </w:pPr>
    </w:p>
    <w:p w14:paraId="7CAC879F" w14:textId="77777777" w:rsidR="009719D8" w:rsidRPr="009F285C" w:rsidRDefault="009719D8">
      <w:pPr>
        <w:rPr>
          <w:u w:val="single"/>
        </w:rPr>
      </w:pPr>
    </w:p>
    <w:sectPr w:rsidR="009719D8" w:rsidRPr="009F28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778F" w14:textId="77777777" w:rsidR="00872099" w:rsidRDefault="00872099" w:rsidP="00FC7C93">
      <w:pPr>
        <w:spacing w:line="240" w:lineRule="auto"/>
      </w:pPr>
      <w:r>
        <w:separator/>
      </w:r>
    </w:p>
  </w:endnote>
  <w:endnote w:type="continuationSeparator" w:id="0">
    <w:p w14:paraId="2244D7E5" w14:textId="77777777" w:rsidR="00872099" w:rsidRDefault="00872099" w:rsidP="00FC7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027514"/>
      <w:docPartObj>
        <w:docPartGallery w:val="Page Numbers (Bottom of Page)"/>
        <w:docPartUnique/>
      </w:docPartObj>
    </w:sdtPr>
    <w:sdtEndPr>
      <w:rPr>
        <w:sz w:val="20"/>
        <w:szCs w:val="20"/>
      </w:rPr>
    </w:sdtEndPr>
    <w:sdtContent>
      <w:p w14:paraId="7C9CDEF8" w14:textId="73699EB2" w:rsidR="00FC7C93" w:rsidRPr="00C867B7" w:rsidRDefault="00FC7C93">
        <w:pPr>
          <w:pStyle w:val="Sidfot"/>
          <w:jc w:val="right"/>
          <w:rPr>
            <w:sz w:val="20"/>
            <w:szCs w:val="20"/>
          </w:rPr>
        </w:pPr>
        <w:r w:rsidRPr="00C867B7">
          <w:rPr>
            <w:sz w:val="20"/>
            <w:szCs w:val="20"/>
          </w:rPr>
          <w:fldChar w:fldCharType="begin"/>
        </w:r>
        <w:r w:rsidRPr="00C867B7">
          <w:rPr>
            <w:sz w:val="20"/>
            <w:szCs w:val="20"/>
          </w:rPr>
          <w:instrText>PAGE   \* MERGEFORMAT</w:instrText>
        </w:r>
        <w:r w:rsidRPr="00C867B7">
          <w:rPr>
            <w:sz w:val="20"/>
            <w:szCs w:val="20"/>
          </w:rPr>
          <w:fldChar w:fldCharType="separate"/>
        </w:r>
        <w:r w:rsidRPr="00C867B7">
          <w:rPr>
            <w:sz w:val="20"/>
            <w:szCs w:val="20"/>
          </w:rPr>
          <w:t>2</w:t>
        </w:r>
        <w:r w:rsidRPr="00C867B7">
          <w:rPr>
            <w:sz w:val="20"/>
            <w:szCs w:val="20"/>
          </w:rPr>
          <w:fldChar w:fldCharType="end"/>
        </w:r>
        <w:r w:rsidR="00C867B7">
          <w:rPr>
            <w:sz w:val="20"/>
            <w:szCs w:val="20"/>
          </w:rPr>
          <w:t xml:space="preserve"> (6)</w:t>
        </w:r>
      </w:p>
    </w:sdtContent>
  </w:sdt>
  <w:p w14:paraId="6DE9D456" w14:textId="77777777" w:rsidR="00FC7C93" w:rsidRDefault="00FC7C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FE09" w14:textId="77777777" w:rsidR="00872099" w:rsidRDefault="00872099" w:rsidP="00FC7C93">
      <w:pPr>
        <w:spacing w:line="240" w:lineRule="auto"/>
      </w:pPr>
      <w:r>
        <w:separator/>
      </w:r>
    </w:p>
  </w:footnote>
  <w:footnote w:type="continuationSeparator" w:id="0">
    <w:p w14:paraId="62672571" w14:textId="77777777" w:rsidR="00872099" w:rsidRDefault="00872099" w:rsidP="00FC7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44"/>
    <w:multiLevelType w:val="hybridMultilevel"/>
    <w:tmpl w:val="4E520A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5F63AFA"/>
    <w:multiLevelType w:val="hybridMultilevel"/>
    <w:tmpl w:val="9250A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59998376">
    <w:abstractNumId w:val="1"/>
  </w:num>
  <w:num w:numId="2" w16cid:durableId="452944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6C"/>
    <w:rsid w:val="000141C0"/>
    <w:rsid w:val="0002124E"/>
    <w:rsid w:val="000551EE"/>
    <w:rsid w:val="0008168B"/>
    <w:rsid w:val="0009514B"/>
    <w:rsid w:val="000C4B94"/>
    <w:rsid w:val="000D1E98"/>
    <w:rsid w:val="00157EBE"/>
    <w:rsid w:val="00177F78"/>
    <w:rsid w:val="001C6A6B"/>
    <w:rsid w:val="001F13AA"/>
    <w:rsid w:val="001F15F7"/>
    <w:rsid w:val="002014E5"/>
    <w:rsid w:val="00247C02"/>
    <w:rsid w:val="002835CB"/>
    <w:rsid w:val="002A587C"/>
    <w:rsid w:val="002C30E6"/>
    <w:rsid w:val="00323419"/>
    <w:rsid w:val="00384BC2"/>
    <w:rsid w:val="004278FB"/>
    <w:rsid w:val="00450D33"/>
    <w:rsid w:val="0046766C"/>
    <w:rsid w:val="004F7A48"/>
    <w:rsid w:val="0056106A"/>
    <w:rsid w:val="005B46E7"/>
    <w:rsid w:val="00650AE1"/>
    <w:rsid w:val="00665602"/>
    <w:rsid w:val="00696235"/>
    <w:rsid w:val="006973F1"/>
    <w:rsid w:val="006D2401"/>
    <w:rsid w:val="00716C5B"/>
    <w:rsid w:val="00762BC8"/>
    <w:rsid w:val="007A0195"/>
    <w:rsid w:val="007E5B36"/>
    <w:rsid w:val="00872099"/>
    <w:rsid w:val="008F67B4"/>
    <w:rsid w:val="00912590"/>
    <w:rsid w:val="00962894"/>
    <w:rsid w:val="009719D8"/>
    <w:rsid w:val="00990FD7"/>
    <w:rsid w:val="00996B45"/>
    <w:rsid w:val="009E2D22"/>
    <w:rsid w:val="009F285C"/>
    <w:rsid w:val="00A23348"/>
    <w:rsid w:val="00A35860"/>
    <w:rsid w:val="00A97C04"/>
    <w:rsid w:val="00B13639"/>
    <w:rsid w:val="00B21F0C"/>
    <w:rsid w:val="00B33FE2"/>
    <w:rsid w:val="00B5606E"/>
    <w:rsid w:val="00B60DE3"/>
    <w:rsid w:val="00BA1067"/>
    <w:rsid w:val="00C04D18"/>
    <w:rsid w:val="00C120D9"/>
    <w:rsid w:val="00C41659"/>
    <w:rsid w:val="00C477D0"/>
    <w:rsid w:val="00C867B7"/>
    <w:rsid w:val="00C913A8"/>
    <w:rsid w:val="00CF1F11"/>
    <w:rsid w:val="00D87AF8"/>
    <w:rsid w:val="00DB09A1"/>
    <w:rsid w:val="00DB744A"/>
    <w:rsid w:val="00E376E6"/>
    <w:rsid w:val="00EC2E83"/>
    <w:rsid w:val="00EC5AA0"/>
    <w:rsid w:val="00EE210B"/>
    <w:rsid w:val="00EF08CC"/>
    <w:rsid w:val="00FB1DCE"/>
    <w:rsid w:val="00FB465F"/>
    <w:rsid w:val="00FC7C93"/>
    <w:rsid w:val="00FD44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E804"/>
  <w15:chartTrackingRefBased/>
  <w15:docId w15:val="{ACE7F4B5-98B6-4D80-8C0F-7783BD4E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B4"/>
    <w:pPr>
      <w:spacing w:after="0"/>
    </w:pPr>
    <w:rPr>
      <w:rFonts w:ascii="Georgia" w:hAnsi="Georgia"/>
    </w:rPr>
  </w:style>
  <w:style w:type="paragraph" w:styleId="Rubrik1">
    <w:name w:val="heading 1"/>
    <w:basedOn w:val="Normal"/>
    <w:next w:val="Normal"/>
    <w:link w:val="Rubrik1Char"/>
    <w:autoRedefine/>
    <w:uiPriority w:val="9"/>
    <w:qFormat/>
    <w:rsid w:val="00CF1F11"/>
    <w:pPr>
      <w:keepNext/>
      <w:keepLines/>
      <w:spacing w:before="480" w:line="276" w:lineRule="auto"/>
      <w:outlineLvl w:val="0"/>
    </w:pPr>
    <w:rPr>
      <w:rFonts w:ascii="Trebuchet MS" w:eastAsiaTheme="majorEastAsia" w:hAnsi="Trebuchet MS" w:cstheme="majorBidi"/>
      <w:b/>
      <w:bCs/>
      <w:color w:val="2E293E"/>
      <w:sz w:val="32"/>
      <w:szCs w:val="28"/>
    </w:rPr>
  </w:style>
  <w:style w:type="paragraph" w:styleId="Rubrik2">
    <w:name w:val="heading 2"/>
    <w:basedOn w:val="Normal"/>
    <w:next w:val="Normal"/>
    <w:link w:val="Rubrik2Char"/>
    <w:autoRedefine/>
    <w:uiPriority w:val="9"/>
    <w:unhideWhenUsed/>
    <w:qFormat/>
    <w:rsid w:val="00CF1F11"/>
    <w:pPr>
      <w:keepNext/>
      <w:keepLines/>
      <w:spacing w:before="200" w:line="276" w:lineRule="auto"/>
      <w:outlineLvl w:val="1"/>
    </w:pPr>
    <w:rPr>
      <w:rFonts w:ascii="Trebuchet MS" w:eastAsiaTheme="majorEastAsia" w:hAnsi="Trebuchet MS" w:cstheme="majorBidi"/>
      <w:b/>
      <w:bCs/>
      <w:color w:val="2E293E"/>
      <w:sz w:val="26"/>
      <w:szCs w:val="26"/>
    </w:rPr>
  </w:style>
  <w:style w:type="paragraph" w:styleId="Rubrik3">
    <w:name w:val="heading 3"/>
    <w:basedOn w:val="Normal"/>
    <w:next w:val="Normal"/>
    <w:link w:val="Rubrik3Char"/>
    <w:uiPriority w:val="9"/>
    <w:unhideWhenUsed/>
    <w:qFormat/>
    <w:rsid w:val="00B33FE2"/>
    <w:pPr>
      <w:keepNext/>
      <w:keepLines/>
      <w:spacing w:before="40"/>
      <w:outlineLvl w:val="2"/>
    </w:pPr>
    <w:rPr>
      <w:rFonts w:ascii="Trebuchet MS" w:eastAsiaTheme="majorEastAsia" w:hAnsi="Trebuchet MS" w:cstheme="majorBidi"/>
      <w:color w:val="1F3763" w:themeColor="accent1" w:themeShade="7F"/>
      <w:sz w:val="2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1F11"/>
    <w:rPr>
      <w:rFonts w:ascii="Trebuchet MS" w:eastAsiaTheme="majorEastAsia" w:hAnsi="Trebuchet MS" w:cstheme="majorBidi"/>
      <w:b/>
      <w:bCs/>
      <w:color w:val="2E293E"/>
      <w:sz w:val="32"/>
      <w:szCs w:val="28"/>
    </w:rPr>
  </w:style>
  <w:style w:type="character" w:customStyle="1" w:styleId="Rubrik2Char">
    <w:name w:val="Rubrik 2 Char"/>
    <w:basedOn w:val="Standardstycketeckensnitt"/>
    <w:link w:val="Rubrik2"/>
    <w:uiPriority w:val="9"/>
    <w:rsid w:val="00CF1F11"/>
    <w:rPr>
      <w:rFonts w:ascii="Trebuchet MS" w:eastAsiaTheme="majorEastAsia" w:hAnsi="Trebuchet MS" w:cstheme="majorBidi"/>
      <w:b/>
      <w:bCs/>
      <w:color w:val="2E293E"/>
      <w:sz w:val="26"/>
      <w:szCs w:val="26"/>
    </w:rPr>
  </w:style>
  <w:style w:type="character" w:customStyle="1" w:styleId="Rubrik3Char">
    <w:name w:val="Rubrik 3 Char"/>
    <w:basedOn w:val="Standardstycketeckensnitt"/>
    <w:link w:val="Rubrik3"/>
    <w:uiPriority w:val="9"/>
    <w:rsid w:val="00B33FE2"/>
    <w:rPr>
      <w:rFonts w:ascii="Trebuchet MS" w:eastAsiaTheme="majorEastAsia" w:hAnsi="Trebuchet MS" w:cstheme="majorBidi"/>
      <w:color w:val="1F3763" w:themeColor="accent1" w:themeShade="7F"/>
      <w:sz w:val="26"/>
      <w:szCs w:val="24"/>
    </w:rPr>
  </w:style>
  <w:style w:type="paragraph" w:styleId="Liststycke">
    <w:name w:val="List Paragraph"/>
    <w:basedOn w:val="Normal"/>
    <w:uiPriority w:val="34"/>
    <w:qFormat/>
    <w:rsid w:val="00157EBE"/>
    <w:pPr>
      <w:ind w:left="720"/>
      <w:contextualSpacing/>
    </w:pPr>
  </w:style>
  <w:style w:type="table" w:styleId="Tabellrutnt">
    <w:name w:val="Table Grid"/>
    <w:basedOn w:val="Normaltabell"/>
    <w:uiPriority w:val="39"/>
    <w:rsid w:val="0091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FC7C9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C7C93"/>
    <w:rPr>
      <w:rFonts w:ascii="Georgia" w:hAnsi="Georgia"/>
    </w:rPr>
  </w:style>
  <w:style w:type="paragraph" w:styleId="Sidfot">
    <w:name w:val="footer"/>
    <w:basedOn w:val="Normal"/>
    <w:link w:val="SidfotChar"/>
    <w:uiPriority w:val="99"/>
    <w:unhideWhenUsed/>
    <w:rsid w:val="00FC7C93"/>
    <w:pPr>
      <w:tabs>
        <w:tab w:val="center" w:pos="4536"/>
        <w:tab w:val="right" w:pos="9072"/>
      </w:tabs>
      <w:spacing w:line="240" w:lineRule="auto"/>
    </w:pPr>
  </w:style>
  <w:style w:type="character" w:customStyle="1" w:styleId="SidfotChar">
    <w:name w:val="Sidfot Char"/>
    <w:basedOn w:val="Standardstycketeckensnitt"/>
    <w:link w:val="Sidfot"/>
    <w:uiPriority w:val="99"/>
    <w:rsid w:val="00FC7C93"/>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860</Words>
  <Characters>4558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Asp</dc:creator>
  <cp:keywords/>
  <dc:description/>
  <cp:lastModifiedBy>Sofia Asp (Sv Biljardförbundet)</cp:lastModifiedBy>
  <cp:revision>3</cp:revision>
  <cp:lastPrinted>2023-04-25T11:51:00Z</cp:lastPrinted>
  <dcterms:created xsi:type="dcterms:W3CDTF">2023-04-25T11:10:00Z</dcterms:created>
  <dcterms:modified xsi:type="dcterms:W3CDTF">2023-04-25T11:51:00Z</dcterms:modified>
</cp:coreProperties>
</file>