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75153" w14:textId="77777777" w:rsidR="00746BB5" w:rsidRDefault="00746BB5" w:rsidP="00746BB5">
      <w:r>
        <w:t xml:space="preserve">Ett sätt att jobba med en trygg, positiv och välkomnande kultur inom föreningen är att se till att alla vet hur vi behandlar varandra på nätet. Om föreningen visar vilket klimat som välkomnas på exempelvis föreningens </w:t>
      </w:r>
      <w:proofErr w:type="spellStart"/>
      <w:r>
        <w:t>facebooksida</w:t>
      </w:r>
      <w:proofErr w:type="spellEnd"/>
      <w:r>
        <w:t xml:space="preserve"> kan det även påverka övriga kulturen i föreningen/hallen.</w:t>
      </w:r>
    </w:p>
    <w:p w14:paraId="1BC78A30" w14:textId="77777777" w:rsidR="00746BB5" w:rsidRDefault="00746BB5" w:rsidP="00746BB5"/>
    <w:p w14:paraId="510D0D48" w14:textId="77777777" w:rsidR="00746BB5" w:rsidRDefault="00746BB5" w:rsidP="00746BB5">
      <w:r>
        <w:t xml:space="preserve">Facebook är en viktig kommunikationskanal för majoriteten av våra medlemsföreningar. För att underlätta föreningarnas arbete med att skapa/bibehålla ett schysst klimat i föreningen har SBF tagit fram en mall för en </w:t>
      </w:r>
      <w:proofErr w:type="spellStart"/>
      <w:r>
        <w:t>facebookpolicy</w:t>
      </w:r>
      <w:proofErr w:type="spellEnd"/>
      <w:r>
        <w:t>. </w:t>
      </w:r>
    </w:p>
    <w:p w14:paraId="7CC365AF" w14:textId="77777777" w:rsidR="00746BB5" w:rsidRDefault="00746BB5" w:rsidP="00746BB5"/>
    <w:p w14:paraId="6F20E54E" w14:textId="77777777" w:rsidR="00746BB5" w:rsidRDefault="00746BB5" w:rsidP="00746BB5">
      <w:r>
        <w:t>Vårt tips är att:</w:t>
      </w:r>
    </w:p>
    <w:p w14:paraId="5C09CF8E" w14:textId="77777777" w:rsidR="00746BB5" w:rsidRDefault="00746BB5" w:rsidP="00746BB5"/>
    <w:p w14:paraId="7F6C5BEA" w14:textId="77777777" w:rsidR="00746BB5" w:rsidRDefault="00746BB5" w:rsidP="00746BB5">
      <w:pPr>
        <w:pStyle w:val="Liststycke"/>
        <w:numPr>
          <w:ilvl w:val="0"/>
          <w:numId w:val="1"/>
        </w:numPr>
      </w:pPr>
      <w:r>
        <w:t>Skriv om texten så att den passar just er förening/klubb</w:t>
      </w:r>
    </w:p>
    <w:p w14:paraId="7B0F1E55" w14:textId="77777777" w:rsidR="00746BB5" w:rsidRDefault="00746BB5" w:rsidP="00746BB5">
      <w:pPr>
        <w:pStyle w:val="Liststycke"/>
        <w:numPr>
          <w:ilvl w:val="0"/>
          <w:numId w:val="1"/>
        </w:numPr>
      </w:pPr>
      <w:r>
        <w:t xml:space="preserve">Kopiera in den i </w:t>
      </w:r>
      <w:proofErr w:type="spellStart"/>
      <w:r>
        <w:t>avstnittet</w:t>
      </w:r>
      <w:proofErr w:type="spellEnd"/>
      <w:r>
        <w:t xml:space="preserve"> "Om" på föreningens </w:t>
      </w:r>
      <w:proofErr w:type="spellStart"/>
      <w:r>
        <w:t>facebooksida</w:t>
      </w:r>
      <w:proofErr w:type="spellEnd"/>
    </w:p>
    <w:p w14:paraId="0E0BACAD" w14:textId="77777777" w:rsidR="00746BB5" w:rsidRDefault="00746BB5" w:rsidP="00746BB5">
      <w:pPr>
        <w:pStyle w:val="Liststycke"/>
        <w:numPr>
          <w:ilvl w:val="0"/>
          <w:numId w:val="1"/>
        </w:numPr>
      </w:pPr>
      <w:r>
        <w:t xml:space="preserve">Meddela era medlemmar om den uppdaterade </w:t>
      </w:r>
      <w:proofErr w:type="spellStart"/>
      <w:r>
        <w:t>facebookpolicyn</w:t>
      </w:r>
      <w:proofErr w:type="spellEnd"/>
    </w:p>
    <w:p w14:paraId="70EC1DD2" w14:textId="77777777" w:rsidR="00746BB5" w:rsidRDefault="00746BB5" w:rsidP="00746BB5">
      <w:pPr>
        <w:pStyle w:val="Liststycke"/>
        <w:numPr>
          <w:ilvl w:val="0"/>
          <w:numId w:val="1"/>
        </w:numPr>
      </w:pPr>
      <w:r>
        <w:t>Hänvisa till policyn om någon inte följer uppsatta regler</w:t>
      </w:r>
    </w:p>
    <w:p w14:paraId="2D40EB3D" w14:textId="77777777" w:rsidR="00746BB5" w:rsidRDefault="00746BB5" w:rsidP="00746BB5">
      <w:pPr>
        <w:pStyle w:val="Liststycke"/>
        <w:numPr>
          <w:ilvl w:val="0"/>
          <w:numId w:val="1"/>
        </w:numPr>
      </w:pPr>
      <w:r>
        <w:t>Agera om någon bryter mot de regler som ni som förening har satt upp</w:t>
      </w:r>
    </w:p>
    <w:p w14:paraId="39230363" w14:textId="77777777" w:rsidR="00746BB5" w:rsidRDefault="00746BB5" w:rsidP="00746BB5"/>
    <w:p w14:paraId="2E8D5702" w14:textId="713C80B8" w:rsidR="00746BB5" w:rsidRPr="00746BB5" w:rsidRDefault="00746BB5" w:rsidP="00746BB5">
      <w:pPr>
        <w:rPr>
          <w:b/>
          <w:bCs/>
        </w:rPr>
      </w:pPr>
      <w:r w:rsidRPr="00746BB5">
        <w:rPr>
          <w:b/>
          <w:bCs/>
        </w:rPr>
        <w:t>MALL - Facebookpolicy för föreningar</w:t>
      </w:r>
    </w:p>
    <w:p w14:paraId="7F4FA504" w14:textId="77777777" w:rsidR="00746BB5" w:rsidRDefault="00746BB5" w:rsidP="00746BB5"/>
    <w:p w14:paraId="2D7A7A9F" w14:textId="77777777" w:rsidR="00746BB5" w:rsidRDefault="00746BB5" w:rsidP="00746BB5">
      <w:r>
        <w:t xml:space="preserve">Föreningens </w:t>
      </w:r>
      <w:proofErr w:type="spellStart"/>
      <w:r>
        <w:t>facebooksida</w:t>
      </w:r>
      <w:proofErr w:type="spellEnd"/>
      <w:r>
        <w:t xml:space="preserve"> är en offentlig kommunikationskanal som ska informera medlemmar och övriga personer om föreningens verksamhet. Vi välkomnar alltid kommentarer och synpunkter på våra inlägg men för allas trevnad har vi några enkla regler som alla måste följa. </w:t>
      </w:r>
    </w:p>
    <w:p w14:paraId="4EBEFC74" w14:textId="77777777" w:rsidR="00746BB5" w:rsidRDefault="00746BB5" w:rsidP="00746BB5"/>
    <w:p w14:paraId="0FE7CE0D" w14:textId="77777777" w:rsidR="00746BB5" w:rsidRDefault="00746BB5" w:rsidP="00746BB5">
      <w:r>
        <w:t xml:space="preserve">- Alla ska känna sig välkomna och respekterade på vår </w:t>
      </w:r>
      <w:proofErr w:type="spellStart"/>
      <w:r>
        <w:t>facebooksida</w:t>
      </w:r>
      <w:proofErr w:type="spellEnd"/>
      <w:r>
        <w:t>. Tänk på det när du kommenterar eller gillar ett inlägg. </w:t>
      </w:r>
    </w:p>
    <w:p w14:paraId="4AD88F61" w14:textId="77777777" w:rsidR="00746BB5" w:rsidRDefault="00746BB5" w:rsidP="00746BB5"/>
    <w:p w14:paraId="71016117" w14:textId="77777777" w:rsidR="00746BB5" w:rsidRDefault="00746BB5" w:rsidP="00746BB5">
      <w:r>
        <w:t>- Vi bidrar tillsammans till ett trevligt tonläge på sidan.  </w:t>
      </w:r>
    </w:p>
    <w:p w14:paraId="5CF69BED" w14:textId="77777777" w:rsidR="00746BB5" w:rsidRDefault="00746BB5" w:rsidP="00746BB5"/>
    <w:p w14:paraId="7BC8B493" w14:textId="77777777" w:rsidR="00746BB5" w:rsidRDefault="00746BB5" w:rsidP="00746BB5">
      <w:r>
        <w:t>Kommentarer som är uppenbart hotfulla, hatiska, kränkande, innehåller personangrepp, är brottsliga eller inte håller sig till ämnet kommer att tas bort av våra administratörer och användaren kommer att stängas av från sidan. </w:t>
      </w:r>
    </w:p>
    <w:p w14:paraId="5DC477AB" w14:textId="77777777" w:rsidR="00746BB5" w:rsidRDefault="00746BB5" w:rsidP="00746BB5"/>
    <w:p w14:paraId="552FB628" w14:textId="77777777" w:rsidR="00746BB5" w:rsidRDefault="00746BB5" w:rsidP="00746BB5">
      <w:r>
        <w:t>Vi som uppdaterar sidan sitter i Föreningens styrelse och andra nyckelpersoner i föreningen har administratörsrättigheter. Vill du anmäla ett inlägg? Eller tycker du att vi har lagt ut något som inte känns okej eller som är felaktigt? Då är du välkommen att kontakta styrelsen på mejladress: XXX@XXX.se. </w:t>
      </w:r>
    </w:p>
    <w:p w14:paraId="226C10F9" w14:textId="77777777" w:rsidR="00746BB5" w:rsidRDefault="00746BB5" w:rsidP="00746BB5"/>
    <w:p w14:paraId="26D3DE46" w14:textId="77777777" w:rsidR="00746BB5" w:rsidRDefault="00746BB5" w:rsidP="00746BB5">
      <w:r>
        <w:t>Tack för ditt engagemang!</w:t>
      </w:r>
    </w:p>
    <w:p w14:paraId="49AC57A3" w14:textId="77777777" w:rsidR="00C120D9" w:rsidRDefault="00C120D9"/>
    <w:sectPr w:rsidR="00C120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1D7FD3"/>
    <w:multiLevelType w:val="hybridMultilevel"/>
    <w:tmpl w:val="4FFCEB9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4493270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BB5"/>
    <w:rsid w:val="006D2401"/>
    <w:rsid w:val="00746BB5"/>
    <w:rsid w:val="008F67B4"/>
    <w:rsid w:val="00C120D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1BF44"/>
  <w15:chartTrackingRefBased/>
  <w15:docId w15:val="{9770A37D-37EC-4B40-ABD3-DC3E9E0B9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6BB5"/>
    <w:pPr>
      <w:spacing w:after="0"/>
    </w:pPr>
    <w:rPr>
      <w:rFonts w:ascii="Georgia" w:hAnsi="Georgia"/>
    </w:rPr>
  </w:style>
  <w:style w:type="paragraph" w:styleId="Rubrik1">
    <w:name w:val="heading 1"/>
    <w:basedOn w:val="Normal"/>
    <w:next w:val="Normal"/>
    <w:link w:val="Rubrik1Char"/>
    <w:autoRedefine/>
    <w:uiPriority w:val="9"/>
    <w:qFormat/>
    <w:rsid w:val="006D2401"/>
    <w:pPr>
      <w:keepNext/>
      <w:keepLines/>
      <w:spacing w:before="480" w:line="276" w:lineRule="auto"/>
      <w:outlineLvl w:val="0"/>
    </w:pPr>
    <w:rPr>
      <w:rFonts w:ascii="Trebuchet MS" w:eastAsiaTheme="majorEastAsia" w:hAnsi="Trebuchet MS" w:cstheme="majorBidi"/>
      <w:b/>
      <w:bCs/>
      <w:color w:val="1E274A"/>
      <w:sz w:val="28"/>
      <w:szCs w:val="28"/>
    </w:rPr>
  </w:style>
  <w:style w:type="paragraph" w:styleId="Rubrik2">
    <w:name w:val="heading 2"/>
    <w:basedOn w:val="Normal"/>
    <w:next w:val="Normal"/>
    <w:link w:val="Rubrik2Char"/>
    <w:autoRedefine/>
    <w:uiPriority w:val="9"/>
    <w:unhideWhenUsed/>
    <w:qFormat/>
    <w:rsid w:val="006D2401"/>
    <w:pPr>
      <w:keepNext/>
      <w:keepLines/>
      <w:spacing w:before="200" w:line="276" w:lineRule="auto"/>
      <w:outlineLvl w:val="1"/>
    </w:pPr>
    <w:rPr>
      <w:rFonts w:ascii="Trebuchet MS" w:eastAsiaTheme="majorEastAsia" w:hAnsi="Trebuchet MS" w:cstheme="majorBidi"/>
      <w:b/>
      <w:bCs/>
      <w:color w:val="1E274A"/>
      <w:sz w:val="24"/>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6D2401"/>
    <w:rPr>
      <w:rFonts w:ascii="Trebuchet MS" w:eastAsiaTheme="majorEastAsia" w:hAnsi="Trebuchet MS" w:cstheme="majorBidi"/>
      <w:b/>
      <w:bCs/>
      <w:color w:val="1E274A"/>
      <w:sz w:val="28"/>
      <w:szCs w:val="28"/>
    </w:rPr>
  </w:style>
  <w:style w:type="character" w:customStyle="1" w:styleId="Rubrik2Char">
    <w:name w:val="Rubrik 2 Char"/>
    <w:basedOn w:val="Standardstycketeckensnitt"/>
    <w:link w:val="Rubrik2"/>
    <w:uiPriority w:val="9"/>
    <w:rsid w:val="006D2401"/>
    <w:rPr>
      <w:rFonts w:ascii="Trebuchet MS" w:eastAsiaTheme="majorEastAsia" w:hAnsi="Trebuchet MS" w:cstheme="majorBidi"/>
      <w:b/>
      <w:bCs/>
      <w:color w:val="1E274A"/>
      <w:sz w:val="24"/>
      <w:szCs w:val="26"/>
    </w:rPr>
  </w:style>
  <w:style w:type="paragraph" w:styleId="Liststycke">
    <w:name w:val="List Paragraph"/>
    <w:basedOn w:val="Normal"/>
    <w:uiPriority w:val="34"/>
    <w:qFormat/>
    <w:rsid w:val="00746B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301</Words>
  <Characters>1601</Characters>
  <Application>Microsoft Office Word</Application>
  <DocSecurity>0</DocSecurity>
  <Lines>13</Lines>
  <Paragraphs>3</Paragraphs>
  <ScaleCrop>false</ScaleCrop>
  <Company/>
  <LinksUpToDate>false</LinksUpToDate>
  <CharactersWithSpaces>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Asp (Sv Biljardförbundet)</dc:creator>
  <cp:keywords/>
  <dc:description/>
  <cp:lastModifiedBy>Sofia Asp (Sv Biljardförbundet)</cp:lastModifiedBy>
  <cp:revision>1</cp:revision>
  <dcterms:created xsi:type="dcterms:W3CDTF">2022-09-30T14:11:00Z</dcterms:created>
  <dcterms:modified xsi:type="dcterms:W3CDTF">2022-09-30T14:13:00Z</dcterms:modified>
</cp:coreProperties>
</file>